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F2D" w:rsidRPr="00B66593" w:rsidRDefault="002F0F2D" w:rsidP="002F0F2D">
      <w:pPr>
        <w:spacing w:after="0" w:line="240" w:lineRule="auto"/>
        <w:rPr>
          <w:rFonts w:ascii="Arial" w:hAnsi="Arial" w:cs="Arial"/>
          <w:lang w:val="ca-ES"/>
        </w:rPr>
      </w:pPr>
      <w:r w:rsidRPr="00B66593">
        <w:rPr>
          <w:rFonts w:ascii="Arial" w:hAnsi="Arial" w:cs="Arial"/>
          <w:lang w:val="ca-ES"/>
        </w:rPr>
        <w:t xml:space="preserve">Data: </w:t>
      </w:r>
    </w:p>
    <w:p w:rsidR="002F0F2D" w:rsidRPr="00B66593" w:rsidRDefault="002F0F2D" w:rsidP="002F0F2D">
      <w:pPr>
        <w:spacing w:after="0" w:line="240" w:lineRule="auto"/>
        <w:rPr>
          <w:rFonts w:ascii="Arial" w:hAnsi="Arial" w:cs="Arial"/>
          <w:lang w:val="ca-ES"/>
        </w:rPr>
      </w:pPr>
      <w:r w:rsidRPr="00B66593">
        <w:rPr>
          <w:rFonts w:ascii="Arial" w:hAnsi="Arial" w:cs="Arial"/>
          <w:lang w:val="ca-ES"/>
        </w:rPr>
        <w:t>Codi d'expedient:</w:t>
      </w:r>
      <w:r w:rsidR="00371545">
        <w:rPr>
          <w:rFonts w:ascii="Arial" w:hAnsi="Arial" w:cs="Arial"/>
          <w:lang w:val="ca-ES"/>
        </w:rPr>
        <w:t xml:space="preserve"> </w:t>
      </w:r>
      <w:r w:rsidRPr="00B66593">
        <w:rPr>
          <w:rFonts w:ascii="Arial" w:hAnsi="Arial" w:cs="Arial"/>
          <w:lang w:val="ca-ES"/>
        </w:rPr>
        <w:t xml:space="preserve"> </w:t>
      </w:r>
      <w:r w:rsidR="00371545">
        <w:rPr>
          <w:rFonts w:ascii="Arial" w:hAnsi="Arial" w:cs="Arial"/>
          <w:lang w:val="ca-ES"/>
        </w:rPr>
        <w:t xml:space="preserve">370/2018 </w:t>
      </w:r>
      <w:proofErr w:type="spellStart"/>
      <w:r w:rsidR="00371545">
        <w:rPr>
          <w:rFonts w:ascii="Arial" w:hAnsi="Arial" w:cs="Arial"/>
          <w:lang w:val="ca-ES"/>
        </w:rPr>
        <w:t>TERRITORI-E</w:t>
      </w:r>
      <w:proofErr w:type="spellEnd"/>
    </w:p>
    <w:p w:rsidR="002F0F2D" w:rsidRPr="00E20430" w:rsidRDefault="002F0F2D" w:rsidP="002F0F2D">
      <w:pPr>
        <w:spacing w:after="0" w:line="240" w:lineRule="auto"/>
        <w:rPr>
          <w:rFonts w:ascii="Arial" w:hAnsi="Arial" w:cs="Arial"/>
        </w:rPr>
      </w:pPr>
    </w:p>
    <w:p w:rsidR="002F0F2D" w:rsidRPr="004D6833" w:rsidRDefault="002F0F2D" w:rsidP="002F0F2D">
      <w:pPr>
        <w:spacing w:after="0"/>
        <w:jc w:val="both"/>
        <w:rPr>
          <w:rFonts w:ascii="Arial" w:hAnsi="Arial" w:cs="Arial"/>
          <w:lang w:val="ca-ES"/>
        </w:rPr>
      </w:pPr>
      <w:r w:rsidRPr="00B66593">
        <w:rPr>
          <w:rFonts w:ascii="Arial" w:hAnsi="Arial" w:cs="Arial"/>
          <w:lang w:val="ca-ES"/>
        </w:rPr>
        <w:t>En/na......................................................................................, major d’edat,   amb domicili a ..........................., carrer ..........................................................................., amb el DNI ......................................,</w:t>
      </w:r>
      <w:r w:rsidRPr="00B66593">
        <w:rPr>
          <w:lang w:val="ca-ES"/>
        </w:rPr>
        <w:t>................................</w:t>
      </w:r>
      <w:r>
        <w:rPr>
          <w:lang w:val="ca-ES"/>
        </w:rPr>
        <w:t xml:space="preserve"> </w:t>
      </w:r>
      <w:r w:rsidRPr="004D6833">
        <w:rPr>
          <w:rFonts w:ascii="Arial" w:hAnsi="Arial" w:cs="Arial"/>
          <w:lang w:val="ca-ES"/>
        </w:rPr>
        <w:t>i domicili</w:t>
      </w:r>
      <w:r>
        <w:rPr>
          <w:rFonts w:ascii="Arial" w:hAnsi="Arial" w:cs="Arial"/>
          <w:lang w:val="ca-ES"/>
        </w:rPr>
        <w:t>/correu electrònic</w:t>
      </w:r>
      <w:r w:rsidRPr="004D6833">
        <w:rPr>
          <w:rFonts w:ascii="Arial" w:hAnsi="Arial" w:cs="Arial"/>
          <w:lang w:val="ca-ES"/>
        </w:rPr>
        <w:t xml:space="preserve"> a efectes de notificacions</w:t>
      </w:r>
      <w:r>
        <w:rPr>
          <w:rFonts w:ascii="Arial" w:hAnsi="Arial" w:cs="Arial"/>
          <w:lang w:val="ca-ES"/>
        </w:rPr>
        <w:t xml:space="preserve"> ................................................................................................</w:t>
      </w:r>
    </w:p>
    <w:p w:rsidR="002F0F2D" w:rsidRDefault="002F0F2D" w:rsidP="002F0F2D">
      <w:pPr>
        <w:spacing w:after="0"/>
        <w:jc w:val="both"/>
      </w:pPr>
    </w:p>
    <w:p w:rsidR="002F0F2D" w:rsidRDefault="002F0F2D" w:rsidP="002F0F2D">
      <w:pPr>
        <w:spacing w:after="0"/>
        <w:jc w:val="both"/>
      </w:pPr>
    </w:p>
    <w:p w:rsidR="002F0F2D" w:rsidRPr="00B66593" w:rsidRDefault="002F0F2D" w:rsidP="002F0F2D">
      <w:pPr>
        <w:spacing w:after="0"/>
        <w:jc w:val="both"/>
        <w:rPr>
          <w:rFonts w:ascii="Arial" w:hAnsi="Arial" w:cs="Arial"/>
          <w:lang w:val="ca-ES"/>
        </w:rPr>
      </w:pPr>
      <w:r w:rsidRPr="00B66593">
        <w:rPr>
          <w:rFonts w:ascii="Arial" w:hAnsi="Arial" w:cs="Arial"/>
          <w:b/>
          <w:lang w:val="ca-ES"/>
        </w:rPr>
        <w:t>DECLARO:</w:t>
      </w:r>
      <w:r w:rsidRPr="00B66593">
        <w:rPr>
          <w:rFonts w:ascii="Arial" w:hAnsi="Arial" w:cs="Arial"/>
          <w:lang w:val="ca-ES"/>
        </w:rPr>
        <w:t xml:space="preserve"> Disconformitat a través d'aquesta al·legació dirigida a l'Ajuntament de Rubí, en relació a l’acord adoptat per la Junta de Govern Local, en sessió de data 21 de desembre de 2018, de sotmetre a tràmit un Projecte d’Actuació Específica en Sòl No Urbanitzable </w:t>
      </w:r>
      <w:r>
        <w:rPr>
          <w:rFonts w:ascii="Arial" w:hAnsi="Arial" w:cs="Arial"/>
          <w:lang w:val="ca-ES"/>
        </w:rPr>
        <w:t xml:space="preserve">(en endavant PAE) </w:t>
      </w:r>
      <w:r w:rsidRPr="00B66593">
        <w:rPr>
          <w:rFonts w:ascii="Arial" w:hAnsi="Arial" w:cs="Arial"/>
          <w:lang w:val="ca-ES"/>
        </w:rPr>
        <w:t xml:space="preserve">per sol·licitar autorització urbanística pel dipòsit controlat de residus no perillosos de </w:t>
      </w:r>
      <w:proofErr w:type="spellStart"/>
      <w:r w:rsidRPr="00B66593">
        <w:rPr>
          <w:rFonts w:ascii="Arial" w:hAnsi="Arial" w:cs="Arial"/>
          <w:lang w:val="ca-ES"/>
        </w:rPr>
        <w:t>Can</w:t>
      </w:r>
      <w:proofErr w:type="spellEnd"/>
      <w:r w:rsidRPr="00B66593">
        <w:rPr>
          <w:rFonts w:ascii="Arial" w:hAnsi="Arial" w:cs="Arial"/>
          <w:lang w:val="ca-ES"/>
        </w:rPr>
        <w:t xml:space="preserve"> </w:t>
      </w:r>
      <w:proofErr w:type="spellStart"/>
      <w:r w:rsidRPr="00B66593">
        <w:rPr>
          <w:rFonts w:ascii="Arial" w:hAnsi="Arial" w:cs="Arial"/>
          <w:lang w:val="ca-ES"/>
        </w:rPr>
        <w:t>Balasch</w:t>
      </w:r>
      <w:proofErr w:type="spellEnd"/>
      <w:r w:rsidRPr="00B66593">
        <w:rPr>
          <w:rFonts w:ascii="Arial" w:hAnsi="Arial" w:cs="Arial"/>
          <w:lang w:val="ca-ES"/>
        </w:rPr>
        <w:t xml:space="preserve">, presentat per AJK INVERSIONES CANTABRICAS Y </w:t>
      </w:r>
      <w:proofErr w:type="spellStart"/>
      <w:r w:rsidRPr="00B66593">
        <w:rPr>
          <w:rFonts w:ascii="Arial" w:hAnsi="Arial" w:cs="Arial"/>
          <w:lang w:val="ca-ES"/>
        </w:rPr>
        <w:t>PORTUARIAS</w:t>
      </w:r>
      <w:proofErr w:type="spellEnd"/>
      <w:r w:rsidRPr="00B66593">
        <w:rPr>
          <w:rFonts w:ascii="Arial" w:hAnsi="Arial" w:cs="Arial"/>
          <w:lang w:val="ca-ES"/>
        </w:rPr>
        <w:t>, SL.</w:t>
      </w:r>
      <w:r w:rsidR="00371545">
        <w:rPr>
          <w:rFonts w:ascii="Arial" w:hAnsi="Arial" w:cs="Arial"/>
          <w:lang w:val="ca-ES"/>
        </w:rPr>
        <w:t>(RE 2018034387)</w:t>
      </w:r>
    </w:p>
    <w:p w:rsidR="002F0F2D" w:rsidRDefault="002F0F2D" w:rsidP="002F0F2D">
      <w:pPr>
        <w:spacing w:after="0"/>
        <w:jc w:val="both"/>
        <w:rPr>
          <w:rFonts w:ascii="Arial" w:hAnsi="Arial" w:cs="Arial"/>
        </w:rPr>
      </w:pPr>
    </w:p>
    <w:p w:rsidR="002F0F2D" w:rsidRDefault="002F0F2D" w:rsidP="002F0F2D">
      <w:pPr>
        <w:spacing w:after="0"/>
        <w:jc w:val="both"/>
        <w:rPr>
          <w:rFonts w:ascii="Arial" w:hAnsi="Arial" w:cs="Arial"/>
          <w:b/>
          <w:lang w:val="ca-ES"/>
        </w:rPr>
      </w:pPr>
      <w:r w:rsidRPr="00A16080">
        <w:rPr>
          <w:rFonts w:ascii="Arial" w:hAnsi="Arial" w:cs="Arial"/>
          <w:lang w:val="ca-ES"/>
        </w:rPr>
        <w:t xml:space="preserve">Que una vegada estudiada la documentació del </w:t>
      </w:r>
      <w:proofErr w:type="spellStart"/>
      <w:r w:rsidRPr="00A16080">
        <w:rPr>
          <w:rFonts w:ascii="Arial" w:hAnsi="Arial" w:cs="Arial"/>
          <w:lang w:val="ca-ES"/>
        </w:rPr>
        <w:t>PAE</w:t>
      </w:r>
      <w:proofErr w:type="spellEnd"/>
      <w:r>
        <w:rPr>
          <w:rFonts w:ascii="Arial" w:hAnsi="Arial" w:cs="Arial"/>
          <w:lang w:val="ca-ES"/>
        </w:rPr>
        <w:t>, és voluntat</w:t>
      </w:r>
      <w:r w:rsidRPr="00A16080">
        <w:rPr>
          <w:rFonts w:ascii="Arial" w:hAnsi="Arial" w:cs="Arial"/>
          <w:lang w:val="ca-ES"/>
        </w:rPr>
        <w:t xml:space="preserve"> del sota</w:t>
      </w:r>
      <w:r>
        <w:rPr>
          <w:rFonts w:ascii="Arial" w:hAnsi="Arial" w:cs="Arial"/>
          <w:lang w:val="ca-ES"/>
        </w:rPr>
        <w:t xml:space="preserve"> </w:t>
      </w:r>
      <w:r w:rsidRPr="00A16080">
        <w:rPr>
          <w:rFonts w:ascii="Arial" w:hAnsi="Arial" w:cs="Arial"/>
          <w:lang w:val="ca-ES"/>
        </w:rPr>
        <w:t xml:space="preserve">signant interposar les següents </w:t>
      </w:r>
      <w:r w:rsidRPr="00A16080">
        <w:rPr>
          <w:rFonts w:ascii="Arial" w:hAnsi="Arial" w:cs="Arial"/>
          <w:b/>
          <w:lang w:val="ca-ES"/>
        </w:rPr>
        <w:t>AL·LEGACIONS</w:t>
      </w:r>
      <w:r>
        <w:rPr>
          <w:rFonts w:ascii="Arial" w:hAnsi="Arial" w:cs="Arial"/>
          <w:b/>
          <w:lang w:val="ca-ES"/>
        </w:rPr>
        <w:t>:</w:t>
      </w:r>
    </w:p>
    <w:p w:rsidR="000E2AD6" w:rsidRDefault="000E2AD6" w:rsidP="002F0F2D">
      <w:pPr>
        <w:jc w:val="both"/>
        <w:rPr>
          <w:rFonts w:ascii="Arial" w:hAnsi="Arial" w:cs="Arial"/>
          <w:lang w:val="ca-ES"/>
        </w:rPr>
      </w:pPr>
    </w:p>
    <w:p w:rsidR="008F72EC" w:rsidRDefault="008F72EC" w:rsidP="002F0F2D">
      <w:pPr>
        <w:jc w:val="both"/>
        <w:rPr>
          <w:rFonts w:ascii="Arial" w:hAnsi="Arial" w:cs="Arial"/>
          <w:lang w:val="ca-ES"/>
        </w:rPr>
      </w:pPr>
    </w:p>
    <w:p w:rsidR="002F0F2D" w:rsidRDefault="008F72EC" w:rsidP="002F0F2D">
      <w:pPr>
        <w:jc w:val="both"/>
        <w:rPr>
          <w:rFonts w:ascii="Arial" w:hAnsi="Arial" w:cs="Arial"/>
          <w:b/>
          <w:lang w:val="ca-ES"/>
        </w:rPr>
      </w:pPr>
      <w:r>
        <w:rPr>
          <w:rFonts w:ascii="Arial" w:hAnsi="Arial" w:cs="Arial"/>
          <w:b/>
          <w:lang w:val="ca-ES"/>
        </w:rPr>
        <w:t xml:space="preserve">1.- </w:t>
      </w:r>
      <w:r w:rsidR="002F0F2D">
        <w:rPr>
          <w:rFonts w:ascii="Arial" w:hAnsi="Arial" w:cs="Arial"/>
          <w:b/>
          <w:lang w:val="ca-ES"/>
        </w:rPr>
        <w:t>Sobre la densitat dels residus</w:t>
      </w:r>
    </w:p>
    <w:p w:rsidR="002F0F2D" w:rsidRDefault="002F0F2D" w:rsidP="002F0F2D">
      <w:pPr>
        <w:pStyle w:val="Default"/>
        <w:jc w:val="both"/>
        <w:rPr>
          <w:bCs/>
          <w:sz w:val="22"/>
          <w:szCs w:val="22"/>
          <w:lang w:val="ca-ES"/>
        </w:rPr>
      </w:pPr>
      <w:r>
        <w:rPr>
          <w:bCs/>
          <w:sz w:val="22"/>
          <w:szCs w:val="22"/>
          <w:lang w:val="ca-ES"/>
        </w:rPr>
        <w:t>Pel que fa a la densitat dels residus, aquest PAE l’estableix en 1,20 t/m3. Mentre que la densitat de la FORM és de 0,5 t/m3, segons dades de l’Agència de Residus de Catalunya i tenint en compte que la densitat de l’aigua és de 1t/m3, sorprèn la densitat dels residus presentada pel promotor.</w:t>
      </w:r>
    </w:p>
    <w:p w:rsidR="002F0F2D" w:rsidRDefault="002F0F2D" w:rsidP="002F0F2D">
      <w:pPr>
        <w:pStyle w:val="Default"/>
        <w:jc w:val="both"/>
        <w:rPr>
          <w:bCs/>
          <w:sz w:val="22"/>
          <w:szCs w:val="22"/>
          <w:lang w:val="ca-ES"/>
        </w:rPr>
      </w:pPr>
    </w:p>
    <w:p w:rsidR="002F0F2D" w:rsidRPr="002F0F2D" w:rsidRDefault="002F0F2D" w:rsidP="002F0F2D">
      <w:pPr>
        <w:jc w:val="both"/>
        <w:rPr>
          <w:rFonts w:ascii="Arial" w:hAnsi="Arial" w:cs="Arial"/>
          <w:lang w:val="ca-ES"/>
        </w:rPr>
      </w:pPr>
      <w:r w:rsidRPr="00AD2610">
        <w:rPr>
          <w:rFonts w:ascii="Arial" w:hAnsi="Arial" w:cs="Arial"/>
          <w:bCs/>
          <w:lang w:val="ca-ES"/>
        </w:rPr>
        <w:t>Per arribar a aquestes conclusions, el promotor</w:t>
      </w:r>
      <w:r>
        <w:rPr>
          <w:rFonts w:ascii="Arial" w:hAnsi="Arial" w:cs="Arial"/>
          <w:bCs/>
          <w:lang w:val="ca-ES"/>
        </w:rPr>
        <w:t xml:space="preserve"> </w:t>
      </w:r>
      <w:r>
        <w:rPr>
          <w:rFonts w:ascii="ArialMT" w:hAnsi="ArialMT" w:cs="ArialMT"/>
          <w:lang w:val="ca-ES"/>
        </w:rPr>
        <w:t>p</w:t>
      </w:r>
      <w:r w:rsidRPr="00AD2610">
        <w:rPr>
          <w:rFonts w:ascii="ArialMT" w:hAnsi="ArialMT" w:cs="ArialMT"/>
          <w:lang w:val="ca-ES"/>
        </w:rPr>
        <w:t>ren com</w:t>
      </w:r>
      <w:r>
        <w:rPr>
          <w:rFonts w:ascii="ArialMT" w:hAnsi="ArialMT" w:cs="ArialMT"/>
          <w:lang w:val="ca-ES"/>
        </w:rPr>
        <w:t xml:space="preserve"> a model l’activitat que el mateix grup empresarial realitzava a l’abocador de </w:t>
      </w:r>
      <w:proofErr w:type="spellStart"/>
      <w:r>
        <w:rPr>
          <w:rFonts w:ascii="ArialMT" w:hAnsi="ArialMT" w:cs="ArialMT"/>
          <w:lang w:val="ca-ES"/>
        </w:rPr>
        <w:t>Can</w:t>
      </w:r>
      <w:proofErr w:type="spellEnd"/>
      <w:r>
        <w:rPr>
          <w:rFonts w:ascii="ArialMT" w:hAnsi="ArialMT" w:cs="ArialMT"/>
          <w:lang w:val="ca-ES"/>
        </w:rPr>
        <w:t xml:space="preserve"> Carreras de Rubí, que descriu “d’idèntiques característiques a les projectades, i amb la mateixa quantitat i tipologia de residus d’origen industrial a admetre anualment.” Però ni la gestió de </w:t>
      </w:r>
      <w:proofErr w:type="spellStart"/>
      <w:r>
        <w:rPr>
          <w:rFonts w:ascii="ArialMT" w:hAnsi="ArialMT" w:cs="ArialMT"/>
          <w:lang w:val="ca-ES"/>
        </w:rPr>
        <w:t>Can</w:t>
      </w:r>
      <w:proofErr w:type="spellEnd"/>
      <w:r>
        <w:rPr>
          <w:rFonts w:ascii="ArialMT" w:hAnsi="ArialMT" w:cs="ArialMT"/>
          <w:lang w:val="ca-ES"/>
        </w:rPr>
        <w:t xml:space="preserve"> Carreras es pot considerar com a model de gestió eficient, ni la tipologia de residus admissibles a </w:t>
      </w:r>
      <w:proofErr w:type="spellStart"/>
      <w:r>
        <w:rPr>
          <w:rFonts w:ascii="ArialMT" w:hAnsi="ArialMT" w:cs="ArialMT"/>
          <w:lang w:val="ca-ES"/>
        </w:rPr>
        <w:t>Can</w:t>
      </w:r>
      <w:proofErr w:type="spellEnd"/>
      <w:r>
        <w:rPr>
          <w:rFonts w:ascii="ArialMT" w:hAnsi="ArialMT" w:cs="ArialMT"/>
          <w:lang w:val="ca-ES"/>
        </w:rPr>
        <w:t xml:space="preserve"> </w:t>
      </w:r>
      <w:proofErr w:type="spellStart"/>
      <w:r>
        <w:rPr>
          <w:rFonts w:ascii="ArialMT" w:hAnsi="ArialMT" w:cs="ArialMT"/>
          <w:lang w:val="ca-ES"/>
        </w:rPr>
        <w:t>Balasc</w:t>
      </w:r>
      <w:proofErr w:type="spellEnd"/>
      <w:r>
        <w:rPr>
          <w:rFonts w:ascii="ArialMT" w:hAnsi="ArialMT" w:cs="ArialMT"/>
          <w:lang w:val="ca-ES"/>
        </w:rPr>
        <w:t xml:space="preserve"> es pot assimilar a la autoritzada a </w:t>
      </w:r>
      <w:proofErr w:type="spellStart"/>
      <w:r>
        <w:rPr>
          <w:rFonts w:ascii="ArialMT" w:hAnsi="ArialMT" w:cs="ArialMT"/>
          <w:lang w:val="ca-ES"/>
        </w:rPr>
        <w:t>Can</w:t>
      </w:r>
      <w:proofErr w:type="spellEnd"/>
      <w:r>
        <w:rPr>
          <w:rFonts w:ascii="ArialMT" w:hAnsi="ArialMT" w:cs="ArialMT"/>
          <w:lang w:val="ca-ES"/>
        </w:rPr>
        <w:t xml:space="preserve"> Carreras, atès el contingut de la resolució del Tribunal Superior de Justícia de Catalunya, en la Sentència núm. 35/2012, de 20 de gener de 2012.</w:t>
      </w:r>
    </w:p>
    <w:p w:rsidR="002F0F2D" w:rsidRDefault="002F0F2D" w:rsidP="002F0F2D">
      <w:pPr>
        <w:jc w:val="both"/>
        <w:rPr>
          <w:rFonts w:ascii="Arial" w:hAnsi="Arial" w:cs="Arial"/>
          <w:bCs/>
          <w:lang w:val="ca-ES"/>
        </w:rPr>
      </w:pPr>
      <w:r w:rsidRPr="002F0F2D">
        <w:rPr>
          <w:rFonts w:ascii="Arial" w:hAnsi="Arial" w:cs="Arial"/>
          <w:bCs/>
          <w:lang w:val="ca-ES"/>
        </w:rPr>
        <w:t>Densitat que tampoc es correspon amb la prevista al projecte del 1994, que es fixa en 650 Kg/m3.</w:t>
      </w:r>
    </w:p>
    <w:p w:rsidR="002F0F2D" w:rsidRDefault="002F0F2D" w:rsidP="002F0F2D">
      <w:pPr>
        <w:jc w:val="both"/>
        <w:rPr>
          <w:rFonts w:ascii="Arial" w:hAnsi="Arial" w:cs="Arial"/>
          <w:b/>
          <w:bCs/>
          <w:lang w:val="ca-ES"/>
        </w:rPr>
      </w:pPr>
      <w:r>
        <w:rPr>
          <w:rFonts w:ascii="Arial" w:hAnsi="Arial" w:cs="Arial"/>
          <w:b/>
          <w:bCs/>
          <w:lang w:val="ca-ES"/>
        </w:rPr>
        <w:t>SOL·LICITO:</w:t>
      </w:r>
    </w:p>
    <w:p w:rsidR="002F0F2D" w:rsidRDefault="002F0F2D" w:rsidP="002F0F2D">
      <w:pPr>
        <w:jc w:val="both"/>
        <w:rPr>
          <w:rFonts w:ascii="Arial" w:hAnsi="Arial" w:cs="Arial"/>
          <w:bCs/>
          <w:lang w:val="ca-ES"/>
        </w:rPr>
      </w:pPr>
      <w:r>
        <w:rPr>
          <w:rFonts w:ascii="Arial" w:hAnsi="Arial" w:cs="Arial"/>
          <w:bCs/>
          <w:lang w:val="ca-ES"/>
        </w:rPr>
        <w:t xml:space="preserve">Que es requereixi informe a l’Agència de Residus de Catalunya, per fixar una densitat mitja dels residus en aquests tipus d’instal·lacions, atès que el promotor presenta dades molt dispars, que van dels 650Kg/m3 el 1994 als 1,2t/m3 del </w:t>
      </w:r>
      <w:proofErr w:type="spellStart"/>
      <w:r>
        <w:rPr>
          <w:rFonts w:ascii="Arial" w:hAnsi="Arial" w:cs="Arial"/>
          <w:bCs/>
          <w:lang w:val="ca-ES"/>
        </w:rPr>
        <w:t>PAE</w:t>
      </w:r>
      <w:proofErr w:type="spellEnd"/>
      <w:r>
        <w:rPr>
          <w:rFonts w:ascii="Arial" w:hAnsi="Arial" w:cs="Arial"/>
          <w:bCs/>
          <w:lang w:val="ca-ES"/>
        </w:rPr>
        <w:t>, tot i que assegura que els residus admissibles són els mateixos en ambdós projectes.</w:t>
      </w:r>
    </w:p>
    <w:p w:rsidR="008F72EC" w:rsidRDefault="008F72EC" w:rsidP="002F0F2D">
      <w:pPr>
        <w:jc w:val="both"/>
        <w:rPr>
          <w:rFonts w:ascii="Arial" w:hAnsi="Arial" w:cs="Arial"/>
          <w:lang w:val="ca-ES"/>
        </w:rPr>
      </w:pPr>
    </w:p>
    <w:p w:rsidR="008F72EC" w:rsidRDefault="008F72EC" w:rsidP="008F72EC">
      <w:pPr>
        <w:rPr>
          <w:rFonts w:ascii="Arial" w:hAnsi="Arial" w:cs="Arial"/>
          <w:b/>
          <w:lang w:val="ca-ES"/>
        </w:rPr>
      </w:pPr>
      <w:r>
        <w:rPr>
          <w:rFonts w:ascii="Arial" w:hAnsi="Arial" w:cs="Arial"/>
          <w:b/>
          <w:lang w:val="ca-ES"/>
        </w:rPr>
        <w:t>2.- Sobre distàncies</w:t>
      </w:r>
    </w:p>
    <w:p w:rsidR="008F72EC" w:rsidRPr="00F0707D" w:rsidRDefault="008F72EC" w:rsidP="008F72EC">
      <w:pPr>
        <w:jc w:val="both"/>
        <w:rPr>
          <w:rFonts w:ascii="Arial" w:hAnsi="Arial" w:cs="Arial"/>
          <w:lang w:val="ca-ES"/>
        </w:rPr>
      </w:pPr>
      <w:r w:rsidRPr="009B167D">
        <w:rPr>
          <w:rFonts w:ascii="Arial" w:hAnsi="Arial" w:cs="Arial"/>
          <w:lang w:val="ca-ES"/>
        </w:rPr>
        <w:t xml:space="preserve">Pel que fa a la classificació de l’activitat del punt 3.1.1, </w:t>
      </w:r>
      <w:r>
        <w:rPr>
          <w:rFonts w:ascii="Arial" w:hAnsi="Arial" w:cs="Arial"/>
          <w:lang w:val="ca-ES"/>
        </w:rPr>
        <w:t>no</w:t>
      </w:r>
      <w:r w:rsidRPr="009B167D">
        <w:rPr>
          <w:rFonts w:ascii="Arial" w:hAnsi="Arial" w:cs="Arial"/>
          <w:lang w:val="ca-ES"/>
        </w:rPr>
        <w:t xml:space="preserve"> trobem cap referència al </w:t>
      </w:r>
      <w:r w:rsidRPr="009B167D">
        <w:rPr>
          <w:rFonts w:ascii="Arial" w:hAnsi="Arial" w:cs="Arial"/>
          <w:i/>
          <w:iCs/>
        </w:rPr>
        <w:t xml:space="preserve">Decreto 2414/1961, de 30 de noviembre </w:t>
      </w:r>
      <w:r w:rsidRPr="009B167D">
        <w:rPr>
          <w:rFonts w:ascii="Arial" w:hAnsi="Arial" w:cs="Arial"/>
        </w:rPr>
        <w:t>, por el que se aprueba el Reglamento de Actividades Molestas, Insalubres, Nocivas y</w:t>
      </w:r>
      <w:r w:rsidRPr="009B167D">
        <w:rPr>
          <w:rFonts w:ascii="Arial" w:hAnsi="Arial" w:cs="Arial"/>
          <w:i/>
          <w:iCs/>
        </w:rPr>
        <w:t xml:space="preserve"> </w:t>
      </w:r>
      <w:r w:rsidRPr="009B167D">
        <w:rPr>
          <w:rFonts w:ascii="Arial" w:hAnsi="Arial" w:cs="Arial"/>
        </w:rPr>
        <w:t>Peligrosas (RAMIN)</w:t>
      </w:r>
      <w:r>
        <w:rPr>
          <w:rFonts w:ascii="Arial" w:hAnsi="Arial" w:cs="Arial"/>
        </w:rPr>
        <w:t xml:space="preserve">, </w:t>
      </w:r>
      <w:r>
        <w:rPr>
          <w:rFonts w:ascii="Arial" w:hAnsi="Arial" w:cs="Arial"/>
          <w:lang w:val="ca-ES"/>
        </w:rPr>
        <w:t>vigent en el moment de la sol·licitud inicial el 1994.</w:t>
      </w:r>
      <w:r>
        <w:rPr>
          <w:rFonts w:ascii="Arial" w:hAnsi="Arial" w:cs="Arial"/>
        </w:rPr>
        <w:t xml:space="preserve"> </w:t>
      </w:r>
      <w:r w:rsidRPr="008E3048">
        <w:rPr>
          <w:rFonts w:ascii="Arial" w:hAnsi="Arial" w:cs="Arial"/>
          <w:lang w:val="ca-ES"/>
        </w:rPr>
        <w:lastRenderedPageBreak/>
        <w:t xml:space="preserve">Segons </w:t>
      </w:r>
      <w:r>
        <w:rPr>
          <w:rFonts w:ascii="Arial" w:hAnsi="Arial" w:cs="Arial"/>
          <w:lang w:val="ca-ES"/>
        </w:rPr>
        <w:t xml:space="preserve"> aquest Decret, l’activitat haurà d’estar a una </w:t>
      </w:r>
      <w:r w:rsidRPr="00F0707D">
        <w:rPr>
          <w:rFonts w:ascii="Arial" w:hAnsi="Arial" w:cs="Arial"/>
          <w:b/>
          <w:lang w:val="ca-ES"/>
        </w:rPr>
        <w:t>distància de 2.000m</w:t>
      </w:r>
      <w:r>
        <w:rPr>
          <w:rFonts w:ascii="Arial" w:hAnsi="Arial" w:cs="Arial"/>
          <w:lang w:val="ca-ES"/>
        </w:rPr>
        <w:t xml:space="preserve"> a comptar del nucli més proper de població agrupada, Tampoc al “</w:t>
      </w:r>
      <w:proofErr w:type="spellStart"/>
      <w:r>
        <w:rPr>
          <w:rFonts w:ascii="Arial" w:hAnsi="Arial" w:cs="Arial"/>
          <w:lang w:val="ca-ES"/>
        </w:rPr>
        <w:t>Desarrollo</w:t>
      </w:r>
      <w:proofErr w:type="spellEnd"/>
      <w:r>
        <w:rPr>
          <w:rFonts w:ascii="Arial" w:hAnsi="Arial" w:cs="Arial"/>
          <w:lang w:val="ca-ES"/>
        </w:rPr>
        <w:t xml:space="preserve"> </w:t>
      </w:r>
      <w:proofErr w:type="spellStart"/>
      <w:r>
        <w:rPr>
          <w:rFonts w:ascii="Arial" w:hAnsi="Arial" w:cs="Arial"/>
          <w:lang w:val="ca-ES"/>
        </w:rPr>
        <w:t>Técnico</w:t>
      </w:r>
      <w:proofErr w:type="spellEnd"/>
      <w:r>
        <w:rPr>
          <w:rFonts w:ascii="Arial" w:hAnsi="Arial" w:cs="Arial"/>
          <w:lang w:val="ca-ES"/>
        </w:rPr>
        <w:t xml:space="preserve"> del Real Decreto 1481/2001, </w:t>
      </w:r>
      <w:proofErr w:type="spellStart"/>
      <w:r>
        <w:rPr>
          <w:rFonts w:ascii="Arial" w:hAnsi="Arial" w:cs="Arial"/>
          <w:lang w:val="ca-ES"/>
        </w:rPr>
        <w:t>relativo</w:t>
      </w:r>
      <w:proofErr w:type="spellEnd"/>
      <w:r>
        <w:rPr>
          <w:rFonts w:ascii="Arial" w:hAnsi="Arial" w:cs="Arial"/>
          <w:lang w:val="ca-ES"/>
        </w:rPr>
        <w:t xml:space="preserve"> a las </w:t>
      </w:r>
      <w:proofErr w:type="spellStart"/>
      <w:r>
        <w:rPr>
          <w:rFonts w:ascii="Arial" w:hAnsi="Arial" w:cs="Arial"/>
          <w:lang w:val="ca-ES"/>
        </w:rPr>
        <w:t>instalaciones</w:t>
      </w:r>
      <w:proofErr w:type="spellEnd"/>
      <w:r>
        <w:rPr>
          <w:rFonts w:ascii="Arial" w:hAnsi="Arial" w:cs="Arial"/>
          <w:lang w:val="ca-ES"/>
        </w:rPr>
        <w:t xml:space="preserve"> de </w:t>
      </w:r>
      <w:proofErr w:type="spellStart"/>
      <w:r>
        <w:rPr>
          <w:rFonts w:ascii="Arial" w:hAnsi="Arial" w:cs="Arial"/>
          <w:lang w:val="ca-ES"/>
        </w:rPr>
        <w:t>vertido</w:t>
      </w:r>
      <w:proofErr w:type="spellEnd"/>
      <w:r>
        <w:rPr>
          <w:rFonts w:ascii="Arial" w:hAnsi="Arial" w:cs="Arial"/>
          <w:lang w:val="ca-ES"/>
        </w:rPr>
        <w:t xml:space="preserve"> de </w:t>
      </w:r>
      <w:proofErr w:type="spellStart"/>
      <w:r>
        <w:rPr>
          <w:rFonts w:ascii="Arial" w:hAnsi="Arial" w:cs="Arial"/>
          <w:lang w:val="ca-ES"/>
        </w:rPr>
        <w:t>residuos</w:t>
      </w:r>
      <w:proofErr w:type="spellEnd"/>
      <w:r>
        <w:rPr>
          <w:rFonts w:ascii="Arial" w:hAnsi="Arial" w:cs="Arial"/>
          <w:lang w:val="ca-ES"/>
        </w:rPr>
        <w:t xml:space="preserve">”, de setembre de 2003, on es fixen unes distàncies d’aquestes instal·lacions a nuclis habitats, granges, escoles, infraestructures, etc, que </w:t>
      </w:r>
      <w:proofErr w:type="spellStart"/>
      <w:r>
        <w:rPr>
          <w:rFonts w:ascii="Arial" w:hAnsi="Arial" w:cs="Arial"/>
          <w:lang w:val="ca-ES"/>
        </w:rPr>
        <w:t>Can</w:t>
      </w:r>
      <w:proofErr w:type="spellEnd"/>
      <w:r>
        <w:rPr>
          <w:rFonts w:ascii="Arial" w:hAnsi="Arial" w:cs="Arial"/>
          <w:lang w:val="ca-ES"/>
        </w:rPr>
        <w:t xml:space="preserve"> </w:t>
      </w:r>
      <w:proofErr w:type="spellStart"/>
      <w:r>
        <w:rPr>
          <w:rFonts w:ascii="Arial" w:hAnsi="Arial" w:cs="Arial"/>
          <w:lang w:val="ca-ES"/>
        </w:rPr>
        <w:t>Balasc</w:t>
      </w:r>
      <w:proofErr w:type="spellEnd"/>
      <w:r>
        <w:rPr>
          <w:rFonts w:ascii="Arial" w:hAnsi="Arial" w:cs="Arial"/>
          <w:lang w:val="ca-ES"/>
        </w:rPr>
        <w:t xml:space="preserve"> no respectarà. (aquest Real Decret, tot i que és posterior a la sol·licitud de la llicència, també incorpora distàncies que en normatives posteriors seran substituïdes per les millors tècniques disponibles, del tot insuficients com s’ha demostrat en nombroses ocasions)</w:t>
      </w:r>
    </w:p>
    <w:p w:rsidR="008F72EC" w:rsidRDefault="008F72EC" w:rsidP="008F72EC"/>
    <w:p w:rsidR="008F72EC" w:rsidRDefault="008F72EC" w:rsidP="008F72EC">
      <w:pPr>
        <w:jc w:val="both"/>
        <w:rPr>
          <w:rFonts w:ascii="Arial" w:hAnsi="Arial" w:cs="Arial"/>
          <w:b/>
          <w:bCs/>
          <w:lang w:val="ca-ES"/>
        </w:rPr>
      </w:pPr>
      <w:r>
        <w:rPr>
          <w:rFonts w:ascii="Arial" w:hAnsi="Arial" w:cs="Arial"/>
          <w:b/>
          <w:bCs/>
          <w:lang w:val="ca-ES"/>
        </w:rPr>
        <w:t>SOL·LICITO:</w:t>
      </w:r>
    </w:p>
    <w:p w:rsidR="008F72EC" w:rsidRPr="00F0707D" w:rsidRDefault="008F72EC" w:rsidP="008F72EC">
      <w:pPr>
        <w:spacing w:after="0"/>
        <w:jc w:val="both"/>
        <w:rPr>
          <w:rFonts w:ascii="Arial" w:hAnsi="Arial" w:cs="Arial"/>
          <w:lang w:val="ca-ES"/>
        </w:rPr>
      </w:pPr>
      <w:r w:rsidRPr="00F0707D">
        <w:rPr>
          <w:rFonts w:ascii="Arial" w:hAnsi="Arial" w:cs="Arial"/>
          <w:lang w:val="ca-ES"/>
        </w:rPr>
        <w:t>Que, atès que l’activitat per a la qual sol·licita autoritzac</w:t>
      </w:r>
      <w:r>
        <w:rPr>
          <w:rFonts w:ascii="Arial" w:hAnsi="Arial" w:cs="Arial"/>
          <w:lang w:val="ca-ES"/>
        </w:rPr>
        <w:t>ió no es correspon amb la sol·l</w:t>
      </w:r>
      <w:r w:rsidRPr="00F0707D">
        <w:rPr>
          <w:rFonts w:ascii="Arial" w:hAnsi="Arial" w:cs="Arial"/>
          <w:lang w:val="ca-ES"/>
        </w:rPr>
        <w:t>ic</w:t>
      </w:r>
      <w:r>
        <w:rPr>
          <w:rFonts w:ascii="Arial" w:hAnsi="Arial" w:cs="Arial"/>
          <w:lang w:val="ca-ES"/>
        </w:rPr>
        <w:t>i</w:t>
      </w:r>
      <w:r w:rsidRPr="00F0707D">
        <w:rPr>
          <w:rFonts w:ascii="Arial" w:hAnsi="Arial" w:cs="Arial"/>
          <w:lang w:val="ca-ES"/>
        </w:rPr>
        <w:t>tada inicialment, i que aquesta autorització s’ha de fer conforme a la normativa vigent en el moment de la sol·licitud, es tingui en consideració i s’apliquin les restriccions sobre emplaçament i distàncies d’</w:t>
      </w:r>
      <w:r>
        <w:rPr>
          <w:rFonts w:ascii="Arial" w:hAnsi="Arial" w:cs="Arial"/>
          <w:lang w:val="ca-ES"/>
        </w:rPr>
        <w:t>aquella normativa avui derogada.</w:t>
      </w:r>
    </w:p>
    <w:p w:rsidR="008F72EC" w:rsidRDefault="008F72EC" w:rsidP="008F72EC">
      <w:pPr>
        <w:jc w:val="both"/>
        <w:rPr>
          <w:rFonts w:ascii="Arial" w:hAnsi="Arial" w:cs="Arial"/>
          <w:b/>
          <w:bCs/>
          <w:lang w:val="ca-ES"/>
        </w:rPr>
      </w:pPr>
    </w:p>
    <w:p w:rsidR="008F72EC" w:rsidRDefault="008F72EC" w:rsidP="002F0F2D">
      <w:pPr>
        <w:jc w:val="both"/>
        <w:rPr>
          <w:rFonts w:ascii="Arial" w:hAnsi="Arial" w:cs="Arial"/>
          <w:lang w:val="ca-ES"/>
        </w:rPr>
      </w:pPr>
    </w:p>
    <w:p w:rsidR="008F72EC" w:rsidRDefault="008F72EC" w:rsidP="008F72EC">
      <w:pPr>
        <w:jc w:val="both"/>
        <w:rPr>
          <w:rFonts w:ascii="Arial" w:hAnsi="Arial" w:cs="Arial"/>
          <w:b/>
          <w:lang w:val="ca-ES"/>
        </w:rPr>
      </w:pPr>
      <w:r>
        <w:rPr>
          <w:rFonts w:ascii="Arial" w:hAnsi="Arial" w:cs="Arial"/>
          <w:b/>
          <w:lang w:val="ca-ES"/>
        </w:rPr>
        <w:t xml:space="preserve">3.- Sobre la parcel·la 26 del polígon 14 </w:t>
      </w:r>
      <w:proofErr w:type="spellStart"/>
      <w:r>
        <w:rPr>
          <w:rFonts w:ascii="Arial" w:hAnsi="Arial" w:cs="Arial"/>
          <w:b/>
          <w:lang w:val="ca-ES"/>
        </w:rPr>
        <w:t>Can</w:t>
      </w:r>
      <w:proofErr w:type="spellEnd"/>
      <w:r>
        <w:rPr>
          <w:rFonts w:ascii="Arial" w:hAnsi="Arial" w:cs="Arial"/>
          <w:b/>
          <w:lang w:val="ca-ES"/>
        </w:rPr>
        <w:t xml:space="preserve"> Pi de </w:t>
      </w:r>
      <w:proofErr w:type="spellStart"/>
      <w:r>
        <w:rPr>
          <w:rFonts w:ascii="Arial" w:hAnsi="Arial" w:cs="Arial"/>
          <w:b/>
          <w:lang w:val="ca-ES"/>
        </w:rPr>
        <w:t>Vilaroch</w:t>
      </w:r>
      <w:proofErr w:type="spellEnd"/>
      <w:r>
        <w:rPr>
          <w:rFonts w:ascii="Arial" w:hAnsi="Arial" w:cs="Arial"/>
          <w:b/>
          <w:lang w:val="ca-ES"/>
        </w:rPr>
        <w:t xml:space="preserve"> de Rubí</w:t>
      </w:r>
    </w:p>
    <w:p w:rsidR="008F72EC" w:rsidRDefault="008F72EC" w:rsidP="008F72EC">
      <w:pPr>
        <w:pStyle w:val="Default"/>
        <w:jc w:val="both"/>
        <w:rPr>
          <w:bCs/>
          <w:color w:val="auto"/>
          <w:sz w:val="22"/>
          <w:szCs w:val="22"/>
          <w:lang w:val="ca-ES"/>
        </w:rPr>
      </w:pPr>
      <w:r>
        <w:rPr>
          <w:bCs/>
          <w:color w:val="auto"/>
          <w:sz w:val="22"/>
          <w:szCs w:val="22"/>
          <w:lang w:val="ca-ES"/>
        </w:rPr>
        <w:t xml:space="preserve">La relació de parcel·les afectades es correspon amb les del projecte del 1998, del centre integral de tractament de residus municipal i planta de termòlisi, excepte una. La parcel·la 26 del polígon 14, </w:t>
      </w:r>
      <w:proofErr w:type="spellStart"/>
      <w:r>
        <w:rPr>
          <w:bCs/>
          <w:color w:val="auto"/>
          <w:sz w:val="22"/>
          <w:szCs w:val="22"/>
          <w:lang w:val="ca-ES"/>
        </w:rPr>
        <w:t>Can</w:t>
      </w:r>
      <w:proofErr w:type="spellEnd"/>
      <w:r>
        <w:rPr>
          <w:bCs/>
          <w:color w:val="auto"/>
          <w:sz w:val="22"/>
          <w:szCs w:val="22"/>
          <w:lang w:val="ca-ES"/>
        </w:rPr>
        <w:t xml:space="preserve"> Pi de </w:t>
      </w:r>
      <w:proofErr w:type="spellStart"/>
      <w:r>
        <w:rPr>
          <w:bCs/>
          <w:color w:val="auto"/>
          <w:sz w:val="22"/>
          <w:szCs w:val="22"/>
          <w:lang w:val="ca-ES"/>
        </w:rPr>
        <w:t>Vilaroc</w:t>
      </w:r>
      <w:proofErr w:type="spellEnd"/>
      <w:r>
        <w:rPr>
          <w:bCs/>
          <w:color w:val="auto"/>
          <w:sz w:val="22"/>
          <w:szCs w:val="22"/>
          <w:lang w:val="ca-ES"/>
        </w:rPr>
        <w:t>, referència cadastral 08183A014000260000JM, amb una superfície de 77.317 m2, i afectada parcialment.</w:t>
      </w:r>
    </w:p>
    <w:p w:rsidR="008F72EC" w:rsidRDefault="008F72EC" w:rsidP="008F72EC">
      <w:pPr>
        <w:pStyle w:val="Default"/>
        <w:jc w:val="both"/>
        <w:rPr>
          <w:bCs/>
          <w:color w:val="auto"/>
          <w:sz w:val="22"/>
          <w:szCs w:val="22"/>
          <w:lang w:val="ca-ES"/>
        </w:rPr>
      </w:pPr>
    </w:p>
    <w:p w:rsidR="008F72EC" w:rsidRDefault="008F72EC" w:rsidP="008F72EC">
      <w:pPr>
        <w:pStyle w:val="Default"/>
        <w:jc w:val="both"/>
        <w:rPr>
          <w:bCs/>
          <w:color w:val="auto"/>
          <w:sz w:val="22"/>
          <w:szCs w:val="22"/>
          <w:lang w:val="ca-ES"/>
        </w:rPr>
      </w:pPr>
      <w:r>
        <w:rPr>
          <w:bCs/>
          <w:color w:val="auto"/>
          <w:sz w:val="22"/>
          <w:szCs w:val="22"/>
          <w:lang w:val="ca-ES"/>
        </w:rPr>
        <w:t xml:space="preserve">En consulta a la Seu Electrònica del Cadastre, aquesta parcel·la, de nova incorporació (que no consta ni en el projecte de 1994, ni en el PEU suspès), es correspon amb el forat d’una activitat extractiva autoritzada anomenada Ampliació de </w:t>
      </w:r>
      <w:proofErr w:type="spellStart"/>
      <w:r>
        <w:rPr>
          <w:bCs/>
          <w:color w:val="auto"/>
          <w:sz w:val="22"/>
          <w:szCs w:val="22"/>
          <w:lang w:val="ca-ES"/>
        </w:rPr>
        <w:t>Tejala</w:t>
      </w:r>
      <w:proofErr w:type="spellEnd"/>
      <w:r>
        <w:rPr>
          <w:bCs/>
          <w:color w:val="auto"/>
          <w:sz w:val="22"/>
          <w:szCs w:val="22"/>
          <w:lang w:val="ca-ES"/>
        </w:rPr>
        <w:t>, Registre miner núm. 2551.</w:t>
      </w:r>
    </w:p>
    <w:p w:rsidR="008F72EC" w:rsidRDefault="008F72EC" w:rsidP="008F72EC">
      <w:pPr>
        <w:pStyle w:val="Default"/>
        <w:jc w:val="both"/>
        <w:rPr>
          <w:bCs/>
          <w:color w:val="auto"/>
          <w:sz w:val="22"/>
          <w:szCs w:val="22"/>
          <w:lang w:val="ca-ES"/>
        </w:rPr>
      </w:pPr>
      <w:r>
        <w:rPr>
          <w:bCs/>
          <w:color w:val="auto"/>
          <w:sz w:val="22"/>
          <w:szCs w:val="22"/>
          <w:lang w:val="ca-ES"/>
        </w:rPr>
        <w:t>Aquesta parcel·la, de 77.137 m2, tot i que consta afectada parcialment, no apareix en cap dels plànols del Projecte com part de l’àmbit de l’activitat.</w:t>
      </w:r>
    </w:p>
    <w:p w:rsidR="008F72EC" w:rsidRPr="000017B4" w:rsidRDefault="008F72EC" w:rsidP="008F72EC">
      <w:pPr>
        <w:jc w:val="both"/>
        <w:rPr>
          <w:rFonts w:ascii="Arial" w:hAnsi="Arial" w:cs="Arial"/>
          <w:lang w:val="ca-ES"/>
        </w:rPr>
      </w:pPr>
    </w:p>
    <w:p w:rsidR="008F72EC" w:rsidRDefault="008F72EC" w:rsidP="008F72EC">
      <w:pPr>
        <w:spacing w:after="0"/>
        <w:jc w:val="both"/>
        <w:rPr>
          <w:rFonts w:ascii="Arial" w:hAnsi="Arial" w:cs="Arial"/>
          <w:b/>
        </w:rPr>
      </w:pPr>
      <w:r>
        <w:rPr>
          <w:rFonts w:ascii="Arial" w:hAnsi="Arial" w:cs="Arial"/>
          <w:b/>
        </w:rPr>
        <w:t xml:space="preserve">SOL·LICITO: </w:t>
      </w:r>
    </w:p>
    <w:p w:rsidR="008F72EC" w:rsidRDefault="008F72EC" w:rsidP="008F72EC">
      <w:pPr>
        <w:spacing w:after="0"/>
        <w:jc w:val="both"/>
        <w:rPr>
          <w:rFonts w:ascii="Arial" w:hAnsi="Arial" w:cs="Arial"/>
          <w:b/>
        </w:rPr>
      </w:pPr>
    </w:p>
    <w:p w:rsidR="008F72EC" w:rsidRDefault="008F72EC" w:rsidP="008F72EC">
      <w:pPr>
        <w:pStyle w:val="Default"/>
        <w:jc w:val="both"/>
        <w:rPr>
          <w:bCs/>
          <w:color w:val="auto"/>
          <w:sz w:val="22"/>
          <w:szCs w:val="22"/>
          <w:lang w:val="ca-ES"/>
        </w:rPr>
      </w:pPr>
      <w:r>
        <w:rPr>
          <w:bCs/>
          <w:color w:val="auto"/>
          <w:sz w:val="22"/>
          <w:szCs w:val="22"/>
          <w:lang w:val="ca-ES"/>
        </w:rPr>
        <w:t>Que,</w:t>
      </w:r>
      <w:r w:rsidRPr="00D356B5">
        <w:rPr>
          <w:bCs/>
          <w:color w:val="auto"/>
          <w:sz w:val="22"/>
          <w:szCs w:val="22"/>
          <w:lang w:val="ca-ES"/>
        </w:rPr>
        <w:t xml:space="preserve"> </w:t>
      </w:r>
      <w:r>
        <w:rPr>
          <w:bCs/>
          <w:color w:val="auto"/>
          <w:sz w:val="22"/>
          <w:szCs w:val="22"/>
          <w:lang w:val="ca-ES"/>
        </w:rPr>
        <w:t xml:space="preserve">per tal d’evitar futures ampliacions de l’activitat projectada, i atès que una desviació de 13 m en el límit nord de l’àmbit no afecta l’activitat projectada, i considerant aquesta informació irrellevant en aquest tràmit,  demano la eliminació d’aquesta parcel·la del text del </w:t>
      </w:r>
      <w:proofErr w:type="spellStart"/>
      <w:r>
        <w:rPr>
          <w:bCs/>
          <w:color w:val="auto"/>
          <w:sz w:val="22"/>
          <w:szCs w:val="22"/>
          <w:lang w:val="ca-ES"/>
        </w:rPr>
        <w:t>PAE</w:t>
      </w:r>
      <w:proofErr w:type="spellEnd"/>
      <w:r>
        <w:rPr>
          <w:bCs/>
          <w:color w:val="auto"/>
          <w:sz w:val="22"/>
          <w:szCs w:val="22"/>
          <w:lang w:val="ca-ES"/>
        </w:rPr>
        <w:t>, per no formar part del Projecte.</w:t>
      </w:r>
    </w:p>
    <w:p w:rsidR="008F72EC" w:rsidRPr="00D356B5" w:rsidRDefault="008F72EC" w:rsidP="008F72EC">
      <w:pPr>
        <w:pStyle w:val="Default"/>
        <w:jc w:val="both"/>
        <w:rPr>
          <w:bCs/>
          <w:color w:val="auto"/>
          <w:sz w:val="22"/>
          <w:szCs w:val="22"/>
          <w:lang w:val="ca-ES"/>
        </w:rPr>
      </w:pPr>
    </w:p>
    <w:p w:rsidR="008F72EC" w:rsidRDefault="008F72EC" w:rsidP="002F0F2D">
      <w:pPr>
        <w:jc w:val="both"/>
        <w:rPr>
          <w:rFonts w:ascii="Arial" w:hAnsi="Arial" w:cs="Arial"/>
          <w:lang w:val="ca-ES"/>
        </w:rPr>
      </w:pPr>
    </w:p>
    <w:p w:rsidR="008F72EC" w:rsidRPr="008658C5" w:rsidRDefault="008F72EC" w:rsidP="008F72EC">
      <w:pPr>
        <w:jc w:val="both"/>
        <w:rPr>
          <w:rFonts w:ascii="Arial" w:hAnsi="Arial" w:cs="Arial"/>
          <w:b/>
          <w:lang w:val="ca-ES"/>
        </w:rPr>
      </w:pPr>
      <w:r>
        <w:rPr>
          <w:rFonts w:ascii="Arial" w:hAnsi="Arial" w:cs="Arial"/>
          <w:b/>
          <w:lang w:val="ca-ES"/>
        </w:rPr>
        <w:t xml:space="preserve">4.- </w:t>
      </w:r>
      <w:r w:rsidRPr="008658C5">
        <w:rPr>
          <w:rFonts w:ascii="Arial" w:hAnsi="Arial" w:cs="Arial"/>
          <w:b/>
          <w:lang w:val="ca-ES"/>
        </w:rPr>
        <w:t>Sobre la planta de tractament de residus</w:t>
      </w:r>
    </w:p>
    <w:p w:rsidR="008F72EC" w:rsidRPr="008658C5" w:rsidRDefault="008F72EC" w:rsidP="008F72EC">
      <w:pPr>
        <w:pStyle w:val="Default"/>
        <w:jc w:val="both"/>
        <w:rPr>
          <w:bCs/>
          <w:sz w:val="22"/>
          <w:szCs w:val="22"/>
          <w:lang w:val="ca-ES"/>
        </w:rPr>
      </w:pPr>
      <w:r w:rsidRPr="008658C5">
        <w:rPr>
          <w:bCs/>
          <w:sz w:val="22"/>
          <w:szCs w:val="22"/>
          <w:lang w:val="ca-ES"/>
        </w:rPr>
        <w:t xml:space="preserve">Al  PEU de 2013 ja es proposava el trasllat a </w:t>
      </w:r>
      <w:proofErr w:type="spellStart"/>
      <w:r w:rsidRPr="008658C5">
        <w:rPr>
          <w:bCs/>
          <w:sz w:val="22"/>
          <w:szCs w:val="22"/>
          <w:lang w:val="ca-ES"/>
        </w:rPr>
        <w:t>Can</w:t>
      </w:r>
      <w:proofErr w:type="spellEnd"/>
      <w:r w:rsidRPr="008658C5">
        <w:rPr>
          <w:bCs/>
          <w:sz w:val="22"/>
          <w:szCs w:val="22"/>
          <w:lang w:val="ca-ES"/>
        </w:rPr>
        <w:t xml:space="preserve"> </w:t>
      </w:r>
      <w:proofErr w:type="spellStart"/>
      <w:r w:rsidRPr="008658C5">
        <w:rPr>
          <w:bCs/>
          <w:sz w:val="22"/>
          <w:szCs w:val="22"/>
          <w:lang w:val="ca-ES"/>
        </w:rPr>
        <w:t>Balasc</w:t>
      </w:r>
      <w:proofErr w:type="spellEnd"/>
      <w:r w:rsidRPr="008658C5">
        <w:rPr>
          <w:bCs/>
          <w:sz w:val="22"/>
          <w:szCs w:val="22"/>
          <w:lang w:val="ca-ES"/>
        </w:rPr>
        <w:t xml:space="preserve"> (àmbit d’aquest PAE) de les activitats d’ensacat de terres i reciclatge de palets, autoritzades a </w:t>
      </w:r>
      <w:proofErr w:type="spellStart"/>
      <w:r w:rsidRPr="008658C5">
        <w:rPr>
          <w:bCs/>
          <w:sz w:val="22"/>
          <w:szCs w:val="22"/>
          <w:lang w:val="ca-ES"/>
        </w:rPr>
        <w:t>Can</w:t>
      </w:r>
      <w:proofErr w:type="spellEnd"/>
      <w:r w:rsidRPr="008658C5">
        <w:rPr>
          <w:bCs/>
          <w:sz w:val="22"/>
          <w:szCs w:val="22"/>
          <w:lang w:val="ca-ES"/>
        </w:rPr>
        <w:t xml:space="preserve"> Carreras. Ara es proposa una planta de tractament de residus de 6.000 m2.</w:t>
      </w:r>
    </w:p>
    <w:p w:rsidR="008F72EC" w:rsidRPr="008658C5" w:rsidRDefault="008F72EC" w:rsidP="008F72EC">
      <w:pPr>
        <w:pStyle w:val="Default"/>
        <w:jc w:val="both"/>
        <w:rPr>
          <w:bCs/>
          <w:sz w:val="22"/>
          <w:szCs w:val="22"/>
          <w:lang w:val="ca-ES"/>
        </w:rPr>
      </w:pPr>
    </w:p>
    <w:p w:rsidR="008F72EC" w:rsidRPr="008658C5" w:rsidRDefault="008F72EC" w:rsidP="008F72EC">
      <w:pPr>
        <w:pStyle w:val="Default"/>
        <w:jc w:val="both"/>
        <w:rPr>
          <w:bCs/>
          <w:sz w:val="22"/>
          <w:szCs w:val="22"/>
          <w:lang w:val="ca-ES"/>
        </w:rPr>
      </w:pPr>
      <w:r w:rsidRPr="008658C5">
        <w:rPr>
          <w:bCs/>
          <w:sz w:val="22"/>
          <w:szCs w:val="22"/>
          <w:lang w:val="ca-ES"/>
        </w:rPr>
        <w:t>El PGO de Rubí qualifica els terrenys com sòl rústic protegit, de valor agrícola, forestal i recursos naturals, i el Pla Territorial Metropolità de Barcelona (PTMB) com espais lliures de protecció especial.</w:t>
      </w:r>
    </w:p>
    <w:p w:rsidR="008F72EC" w:rsidRPr="008658C5" w:rsidRDefault="008F72EC" w:rsidP="008F72EC">
      <w:pPr>
        <w:pStyle w:val="Default"/>
        <w:jc w:val="both"/>
        <w:rPr>
          <w:bCs/>
          <w:sz w:val="22"/>
          <w:szCs w:val="22"/>
          <w:lang w:val="ca-ES"/>
        </w:rPr>
      </w:pPr>
    </w:p>
    <w:p w:rsidR="008F72EC" w:rsidRPr="008658C5" w:rsidRDefault="008F72EC" w:rsidP="008F72EC">
      <w:pPr>
        <w:pStyle w:val="Default"/>
        <w:jc w:val="both"/>
        <w:rPr>
          <w:bCs/>
          <w:sz w:val="22"/>
          <w:szCs w:val="22"/>
          <w:lang w:val="ca-ES"/>
        </w:rPr>
      </w:pPr>
      <w:r w:rsidRPr="008658C5">
        <w:rPr>
          <w:bCs/>
          <w:sz w:val="22"/>
          <w:szCs w:val="22"/>
          <w:lang w:val="ca-ES"/>
        </w:rPr>
        <w:t xml:space="preserve">El Pla Territorial  General de Catalunya recomana instal·lar les infraestructures mediambientals, entre les quals estaria la planta de tractament de residus proposada en aquest </w:t>
      </w:r>
      <w:proofErr w:type="spellStart"/>
      <w:r w:rsidRPr="008658C5">
        <w:rPr>
          <w:bCs/>
          <w:sz w:val="22"/>
          <w:szCs w:val="22"/>
          <w:lang w:val="ca-ES"/>
        </w:rPr>
        <w:t>PAE</w:t>
      </w:r>
      <w:proofErr w:type="spellEnd"/>
      <w:r w:rsidRPr="008658C5">
        <w:rPr>
          <w:bCs/>
          <w:sz w:val="22"/>
          <w:szCs w:val="22"/>
          <w:lang w:val="ca-ES"/>
        </w:rPr>
        <w:t>, en sòl industrial com a primera opció, en un polígon de certa envergadura dins del municipi. Rubí disposa de sòl industrial apte per a aquestes activitats, i per tant, considerem que les reserves de sòl no urbanitzable del projecte del 1994, i desenvolupades ara en aquest PAE contravenen les recomanacions del Pla General, les determinacions del PTMB i les normes del PGO vigent.</w:t>
      </w:r>
    </w:p>
    <w:p w:rsidR="008F72EC" w:rsidRPr="008658C5" w:rsidRDefault="008F72EC" w:rsidP="008F72EC">
      <w:pPr>
        <w:pStyle w:val="Default"/>
        <w:jc w:val="both"/>
        <w:rPr>
          <w:bCs/>
          <w:sz w:val="22"/>
          <w:szCs w:val="22"/>
          <w:lang w:val="ca-ES"/>
        </w:rPr>
      </w:pPr>
    </w:p>
    <w:p w:rsidR="008F72EC" w:rsidRPr="008658C5" w:rsidRDefault="008F72EC" w:rsidP="008F72EC">
      <w:pPr>
        <w:pStyle w:val="Default"/>
        <w:jc w:val="both"/>
        <w:rPr>
          <w:b/>
          <w:bCs/>
          <w:sz w:val="22"/>
          <w:szCs w:val="22"/>
          <w:lang w:val="ca-ES"/>
        </w:rPr>
      </w:pPr>
    </w:p>
    <w:p w:rsidR="008F72EC" w:rsidRPr="008658C5" w:rsidRDefault="008F72EC" w:rsidP="008F72EC">
      <w:pPr>
        <w:jc w:val="both"/>
        <w:rPr>
          <w:rFonts w:ascii="Arial" w:hAnsi="Arial" w:cs="Arial"/>
          <w:b/>
          <w:bCs/>
          <w:lang w:val="ca-ES"/>
        </w:rPr>
      </w:pPr>
      <w:r w:rsidRPr="008658C5">
        <w:rPr>
          <w:bCs/>
          <w:lang w:val="ca-ES"/>
        </w:rPr>
        <w:t xml:space="preserve"> </w:t>
      </w:r>
      <w:r w:rsidRPr="008658C5">
        <w:rPr>
          <w:rFonts w:ascii="Arial" w:hAnsi="Arial" w:cs="Arial"/>
          <w:b/>
          <w:bCs/>
          <w:lang w:val="ca-ES"/>
        </w:rPr>
        <w:t>SOL·LICITO:</w:t>
      </w:r>
    </w:p>
    <w:p w:rsidR="008F72EC" w:rsidRPr="008658C5" w:rsidRDefault="008F72EC" w:rsidP="008F72EC">
      <w:pPr>
        <w:pStyle w:val="Default"/>
        <w:jc w:val="both"/>
        <w:rPr>
          <w:sz w:val="22"/>
          <w:szCs w:val="22"/>
          <w:lang w:val="ca-ES"/>
        </w:rPr>
      </w:pPr>
      <w:r w:rsidRPr="008658C5">
        <w:rPr>
          <w:sz w:val="22"/>
          <w:szCs w:val="22"/>
          <w:lang w:val="ca-ES"/>
        </w:rPr>
        <w:t xml:space="preserve">Desestimar la reserva de sòl per a la planta de tractament i recuperació de residus d’aquest </w:t>
      </w:r>
      <w:proofErr w:type="spellStart"/>
      <w:r w:rsidRPr="008658C5">
        <w:rPr>
          <w:sz w:val="22"/>
          <w:szCs w:val="22"/>
          <w:lang w:val="ca-ES"/>
        </w:rPr>
        <w:t>PAE</w:t>
      </w:r>
      <w:proofErr w:type="spellEnd"/>
      <w:r w:rsidRPr="008658C5">
        <w:rPr>
          <w:sz w:val="22"/>
          <w:szCs w:val="22"/>
          <w:lang w:val="ca-ES"/>
        </w:rPr>
        <w:t xml:space="preserve">, que no respon a la reserva formulada al projecte del 1994, sinó a la necessitat actual de trasllat de les instal·lacions que la mercantil té a Sant Cugat, on opera amb una llicència provisional des dels anys noranta. El trasllat d’aquesta planta, o de qualsevol tipus de planta de tractament de residus, a l’àmbit de </w:t>
      </w:r>
      <w:proofErr w:type="spellStart"/>
      <w:r w:rsidRPr="008658C5">
        <w:rPr>
          <w:sz w:val="22"/>
          <w:szCs w:val="22"/>
          <w:lang w:val="ca-ES"/>
        </w:rPr>
        <w:t>Can</w:t>
      </w:r>
      <w:proofErr w:type="spellEnd"/>
      <w:r w:rsidRPr="008658C5">
        <w:rPr>
          <w:sz w:val="22"/>
          <w:szCs w:val="22"/>
          <w:lang w:val="ca-ES"/>
        </w:rPr>
        <w:t xml:space="preserve"> </w:t>
      </w:r>
      <w:proofErr w:type="spellStart"/>
      <w:r w:rsidRPr="008658C5">
        <w:rPr>
          <w:sz w:val="22"/>
          <w:szCs w:val="22"/>
          <w:lang w:val="ca-ES"/>
        </w:rPr>
        <w:t>Balasc</w:t>
      </w:r>
      <w:proofErr w:type="spellEnd"/>
      <w:r w:rsidRPr="008658C5">
        <w:rPr>
          <w:sz w:val="22"/>
          <w:szCs w:val="22"/>
          <w:lang w:val="ca-ES"/>
        </w:rPr>
        <w:t>, hagi estat prevista el 1994 o es proposi ara per necessitats actuals, és incompatible amb el sòl no urbanitzable de l’àmbit, i el caràcter temporal de les activitats permeses.</w:t>
      </w:r>
    </w:p>
    <w:p w:rsidR="008F72EC" w:rsidRDefault="008F72EC" w:rsidP="002F0F2D">
      <w:pPr>
        <w:jc w:val="both"/>
        <w:rPr>
          <w:rFonts w:ascii="Arial" w:hAnsi="Arial" w:cs="Arial"/>
          <w:lang w:val="ca-ES"/>
        </w:rPr>
      </w:pPr>
    </w:p>
    <w:p w:rsidR="008F72EC" w:rsidRDefault="008F72EC" w:rsidP="002F0F2D">
      <w:pPr>
        <w:jc w:val="both"/>
        <w:rPr>
          <w:rFonts w:ascii="Arial" w:hAnsi="Arial" w:cs="Arial"/>
          <w:lang w:val="ca-ES"/>
        </w:rPr>
      </w:pPr>
    </w:p>
    <w:p w:rsidR="008F72EC" w:rsidRDefault="008F72EC" w:rsidP="008F72EC">
      <w:pPr>
        <w:pStyle w:val="Cita"/>
        <w:rPr>
          <w:rStyle w:val="Textoennegrita"/>
          <w:rFonts w:ascii="Arial" w:hAnsi="Arial" w:cs="Arial"/>
          <w:i w:val="0"/>
          <w:lang w:val="ca-ES"/>
        </w:rPr>
      </w:pPr>
      <w:r>
        <w:rPr>
          <w:rStyle w:val="Textoennegrita"/>
          <w:rFonts w:ascii="Arial" w:hAnsi="Arial" w:cs="Arial"/>
          <w:i w:val="0"/>
          <w:lang w:val="ca-ES"/>
        </w:rPr>
        <w:t xml:space="preserve">5.- </w:t>
      </w:r>
      <w:r w:rsidRPr="00A16080">
        <w:rPr>
          <w:rStyle w:val="Textoennegrita"/>
          <w:rFonts w:ascii="Arial" w:hAnsi="Arial" w:cs="Arial"/>
          <w:i w:val="0"/>
          <w:lang w:val="ca-ES"/>
        </w:rPr>
        <w:t xml:space="preserve">sobre </w:t>
      </w:r>
      <w:r>
        <w:rPr>
          <w:rStyle w:val="Textoennegrita"/>
          <w:rFonts w:ascii="Arial" w:hAnsi="Arial" w:cs="Arial"/>
          <w:i w:val="0"/>
          <w:lang w:val="ca-ES"/>
        </w:rPr>
        <w:t xml:space="preserve">els </w:t>
      </w:r>
      <w:r w:rsidRPr="00A16080">
        <w:rPr>
          <w:rStyle w:val="Textoennegrita"/>
          <w:rFonts w:ascii="Arial" w:hAnsi="Arial" w:cs="Arial"/>
          <w:i w:val="0"/>
          <w:lang w:val="ca-ES"/>
        </w:rPr>
        <w:t>126.326 m3 de residus pendents d’ubicar</w:t>
      </w:r>
    </w:p>
    <w:p w:rsidR="008F72EC" w:rsidRDefault="008F72EC" w:rsidP="008F72EC">
      <w:pPr>
        <w:pStyle w:val="Default"/>
        <w:jc w:val="both"/>
        <w:rPr>
          <w:bCs/>
          <w:sz w:val="22"/>
          <w:szCs w:val="22"/>
          <w:lang w:val="ca-ES"/>
        </w:rPr>
      </w:pPr>
      <w:r w:rsidRPr="00A16080">
        <w:rPr>
          <w:bCs/>
          <w:sz w:val="22"/>
          <w:szCs w:val="22"/>
          <w:lang w:val="ca-ES"/>
        </w:rPr>
        <w:t xml:space="preserve">La capacitat total del vas s’estableix en 958.674 m3, però ens consta que el forat és molt superior. Segons dades </w:t>
      </w:r>
      <w:r>
        <w:rPr>
          <w:bCs/>
          <w:sz w:val="22"/>
          <w:szCs w:val="22"/>
          <w:lang w:val="ca-ES"/>
        </w:rPr>
        <w:t xml:space="preserve">extretes de </w:t>
      </w:r>
      <w:proofErr w:type="spellStart"/>
      <w:r>
        <w:rPr>
          <w:bCs/>
          <w:sz w:val="22"/>
          <w:szCs w:val="22"/>
          <w:lang w:val="ca-ES"/>
        </w:rPr>
        <w:t>google</w:t>
      </w:r>
      <w:proofErr w:type="spellEnd"/>
      <w:r>
        <w:rPr>
          <w:bCs/>
          <w:sz w:val="22"/>
          <w:szCs w:val="22"/>
          <w:lang w:val="ca-ES"/>
        </w:rPr>
        <w:t xml:space="preserve"> </w:t>
      </w:r>
      <w:proofErr w:type="spellStart"/>
      <w:r>
        <w:rPr>
          <w:bCs/>
          <w:sz w:val="22"/>
          <w:szCs w:val="22"/>
          <w:lang w:val="ca-ES"/>
        </w:rPr>
        <w:t>earth</w:t>
      </w:r>
      <w:proofErr w:type="spellEnd"/>
      <w:r>
        <w:rPr>
          <w:bCs/>
          <w:sz w:val="22"/>
          <w:szCs w:val="22"/>
          <w:lang w:val="ca-ES"/>
        </w:rPr>
        <w:t>,</w:t>
      </w:r>
      <w:r w:rsidRPr="00A16080">
        <w:rPr>
          <w:bCs/>
          <w:sz w:val="22"/>
          <w:szCs w:val="22"/>
          <w:lang w:val="ca-ES"/>
        </w:rPr>
        <w:t xml:space="preserve"> la capacitat total </w:t>
      </w:r>
      <w:r>
        <w:rPr>
          <w:bCs/>
          <w:sz w:val="22"/>
          <w:szCs w:val="22"/>
          <w:lang w:val="ca-ES"/>
        </w:rPr>
        <w:t xml:space="preserve">de l’àmbit està </w:t>
      </w:r>
      <w:r w:rsidRPr="00A16080">
        <w:rPr>
          <w:bCs/>
          <w:sz w:val="22"/>
          <w:szCs w:val="22"/>
          <w:lang w:val="ca-ES"/>
        </w:rPr>
        <w:t xml:space="preserve"> més pròxima als 2,5M de m3 previstos en el PEU de 2013 que no pas als números que presenta aquest </w:t>
      </w:r>
      <w:proofErr w:type="spellStart"/>
      <w:r w:rsidRPr="00A16080">
        <w:rPr>
          <w:bCs/>
          <w:sz w:val="22"/>
          <w:szCs w:val="22"/>
          <w:lang w:val="ca-ES"/>
        </w:rPr>
        <w:t>PAE</w:t>
      </w:r>
      <w:proofErr w:type="spellEnd"/>
      <w:r w:rsidRPr="00A16080">
        <w:rPr>
          <w:bCs/>
          <w:sz w:val="22"/>
          <w:szCs w:val="22"/>
          <w:lang w:val="ca-ES"/>
        </w:rPr>
        <w:t>.</w:t>
      </w:r>
    </w:p>
    <w:p w:rsidR="008F72EC" w:rsidRDefault="008F72EC" w:rsidP="008F72EC">
      <w:pPr>
        <w:pStyle w:val="Default"/>
        <w:jc w:val="both"/>
        <w:rPr>
          <w:bCs/>
          <w:sz w:val="22"/>
          <w:szCs w:val="22"/>
          <w:lang w:val="ca-ES"/>
        </w:rPr>
      </w:pPr>
    </w:p>
    <w:p w:rsidR="008F72EC" w:rsidRPr="00A16080" w:rsidRDefault="008F72EC" w:rsidP="008F72EC">
      <w:pPr>
        <w:pStyle w:val="Default"/>
        <w:jc w:val="both"/>
        <w:rPr>
          <w:bCs/>
          <w:sz w:val="22"/>
          <w:szCs w:val="22"/>
          <w:lang w:val="ca-ES"/>
        </w:rPr>
      </w:pPr>
      <w:r>
        <w:rPr>
          <w:bCs/>
          <w:sz w:val="22"/>
          <w:szCs w:val="22"/>
          <w:lang w:val="ca-ES"/>
        </w:rPr>
        <w:t>Si la capacitat supera el volum de residus autoritzat, no té cap sentit deixar 126.326m3 pendents d’ubicar. Tampoc entenem que l’Ajuntament de Rubí accepti un informe tècnic del promotor, on es compromet a no abocar més residus, i acabar d’omplir el forat amb terres netes, si això comporta deixar pendents aquests 126.326 m3.</w:t>
      </w:r>
    </w:p>
    <w:p w:rsidR="008F72EC" w:rsidRDefault="008F72EC" w:rsidP="008F72EC"/>
    <w:p w:rsidR="008F72EC" w:rsidRDefault="008F72EC" w:rsidP="008F72EC">
      <w:pPr>
        <w:spacing w:after="0"/>
        <w:jc w:val="both"/>
        <w:rPr>
          <w:rFonts w:ascii="Arial" w:hAnsi="Arial" w:cs="Arial"/>
          <w:b/>
        </w:rPr>
      </w:pPr>
      <w:r>
        <w:rPr>
          <w:rFonts w:ascii="Arial" w:hAnsi="Arial" w:cs="Arial"/>
          <w:b/>
        </w:rPr>
        <w:t xml:space="preserve">SOL·LICITO: </w:t>
      </w:r>
    </w:p>
    <w:p w:rsidR="008F72EC" w:rsidRDefault="008F72EC" w:rsidP="008F72EC">
      <w:pPr>
        <w:spacing w:after="0"/>
        <w:jc w:val="both"/>
        <w:rPr>
          <w:rFonts w:ascii="Arial" w:hAnsi="Arial" w:cs="Arial"/>
          <w:b/>
        </w:rPr>
      </w:pPr>
    </w:p>
    <w:p w:rsidR="008F72EC" w:rsidRDefault="008F72EC" w:rsidP="008F72EC">
      <w:pPr>
        <w:pStyle w:val="Default"/>
        <w:jc w:val="both"/>
        <w:rPr>
          <w:bCs/>
          <w:color w:val="auto"/>
          <w:sz w:val="22"/>
          <w:szCs w:val="22"/>
          <w:lang w:val="ca-ES"/>
        </w:rPr>
      </w:pPr>
      <w:r>
        <w:rPr>
          <w:bCs/>
          <w:color w:val="auto"/>
          <w:sz w:val="22"/>
          <w:szCs w:val="22"/>
          <w:lang w:val="ca-ES"/>
        </w:rPr>
        <w:t xml:space="preserve">Que, per tal d’evitar  en un futur, que aquests 126.674 m3 pendents d’ubicar acabin en algun lloc fora de l’àmbit del projecte, com per exemple el forat de l’activitat extractiva Ampliació </w:t>
      </w:r>
      <w:proofErr w:type="spellStart"/>
      <w:r>
        <w:rPr>
          <w:bCs/>
          <w:color w:val="auto"/>
          <w:sz w:val="22"/>
          <w:szCs w:val="22"/>
          <w:lang w:val="ca-ES"/>
        </w:rPr>
        <w:t>Tejala</w:t>
      </w:r>
      <w:proofErr w:type="spellEnd"/>
      <w:r>
        <w:rPr>
          <w:bCs/>
          <w:color w:val="auto"/>
          <w:sz w:val="22"/>
          <w:szCs w:val="22"/>
          <w:lang w:val="ca-ES"/>
        </w:rPr>
        <w:t xml:space="preserve">, i atès que aquesta parcel·la també consta en la descripció de les finques afectades, </w:t>
      </w:r>
      <w:r w:rsidRPr="00D815C3">
        <w:rPr>
          <w:b/>
          <w:bCs/>
          <w:color w:val="auto"/>
          <w:sz w:val="22"/>
          <w:szCs w:val="22"/>
          <w:lang w:val="ca-ES"/>
        </w:rPr>
        <w:t>que no es deixi aquest volum pendent d’ubicar</w:t>
      </w:r>
      <w:r>
        <w:rPr>
          <w:bCs/>
          <w:color w:val="auto"/>
          <w:sz w:val="22"/>
          <w:szCs w:val="22"/>
          <w:lang w:val="ca-ES"/>
        </w:rPr>
        <w:t>, ja que no hi ha cap motiu real, físic ni tècnic, per fer-ho.</w:t>
      </w:r>
    </w:p>
    <w:p w:rsidR="008F72EC" w:rsidRPr="009F27CE" w:rsidRDefault="008F72EC" w:rsidP="008F72EC">
      <w:pPr>
        <w:pStyle w:val="Default"/>
        <w:jc w:val="both"/>
        <w:rPr>
          <w:bCs/>
          <w:color w:val="auto"/>
          <w:sz w:val="22"/>
          <w:szCs w:val="22"/>
          <w:lang w:val="ca-ES"/>
        </w:rPr>
      </w:pPr>
    </w:p>
    <w:p w:rsidR="008F72EC" w:rsidRDefault="008F72EC" w:rsidP="002F0F2D">
      <w:pPr>
        <w:jc w:val="both"/>
        <w:rPr>
          <w:rFonts w:ascii="Arial" w:hAnsi="Arial" w:cs="Arial"/>
          <w:lang w:val="ca-ES"/>
        </w:rPr>
      </w:pPr>
    </w:p>
    <w:p w:rsidR="008F72EC" w:rsidRDefault="008F72EC" w:rsidP="008F72EC">
      <w:pPr>
        <w:rPr>
          <w:rFonts w:ascii="Arial" w:hAnsi="Arial" w:cs="Arial"/>
          <w:b/>
          <w:lang w:val="ca-ES"/>
        </w:rPr>
      </w:pPr>
      <w:r>
        <w:rPr>
          <w:rFonts w:ascii="Arial" w:hAnsi="Arial" w:cs="Arial"/>
          <w:b/>
          <w:lang w:val="ca-ES"/>
        </w:rPr>
        <w:t xml:space="preserve">6.- </w:t>
      </w:r>
      <w:r w:rsidRPr="00AF261E">
        <w:rPr>
          <w:rFonts w:ascii="Arial" w:hAnsi="Arial" w:cs="Arial"/>
          <w:b/>
          <w:lang w:val="ca-ES"/>
        </w:rPr>
        <w:t>Sobre la capacitat i vida útil del dipòsit</w:t>
      </w:r>
    </w:p>
    <w:p w:rsidR="008F72EC" w:rsidRDefault="008F72EC" w:rsidP="008F72EC">
      <w:pPr>
        <w:jc w:val="both"/>
        <w:rPr>
          <w:rFonts w:ascii="Arial" w:hAnsi="Arial" w:cs="Arial"/>
          <w:bCs/>
          <w:lang w:val="ca-ES"/>
        </w:rPr>
      </w:pPr>
      <w:r w:rsidRPr="00AF261E">
        <w:rPr>
          <w:rFonts w:ascii="Arial" w:hAnsi="Arial" w:cs="Arial"/>
          <w:bCs/>
          <w:lang w:val="ca-ES"/>
        </w:rPr>
        <w:t>El punt 3.1.4 Capacitat de tractament i vida útil (pàg. 19 de la memòria justificativa de l’actuació) detalla la capacitat total del dipòsit, 1.085.000 m3, la capacitat de tractament anual 82.500 tones/any, i la capacitat de gestió diària 275 tones/dia</w:t>
      </w:r>
      <w:r>
        <w:rPr>
          <w:rFonts w:ascii="Arial" w:hAnsi="Arial" w:cs="Arial"/>
          <w:bCs/>
          <w:lang w:val="ca-ES"/>
        </w:rPr>
        <w:t xml:space="preserve"> que, són les del projecte del 1994.</w:t>
      </w:r>
    </w:p>
    <w:p w:rsidR="008F72EC" w:rsidRDefault="008F72EC" w:rsidP="008F72EC">
      <w:pPr>
        <w:jc w:val="both"/>
        <w:rPr>
          <w:rFonts w:ascii="Arial" w:hAnsi="Arial" w:cs="Arial"/>
          <w:bCs/>
          <w:lang w:val="ca-ES"/>
        </w:rPr>
      </w:pPr>
      <w:r>
        <w:rPr>
          <w:rFonts w:ascii="Arial" w:hAnsi="Arial" w:cs="Arial"/>
          <w:bCs/>
          <w:lang w:val="ca-ES"/>
        </w:rPr>
        <w:t xml:space="preserve">Però la vida útil del dipòsit passa dels 8 anys del projecte inicial als 14 anys  del projecte actual. Aquesta diferència, tenint en compte que la capacitat és la mateixa, deriva únicament de la densitat dels residus que passa dels 650Kg/m3 l’any 1994, als 1,2 t/m3 actuals. </w:t>
      </w:r>
    </w:p>
    <w:p w:rsidR="008F72EC" w:rsidRDefault="008F72EC" w:rsidP="008F72EC">
      <w:pPr>
        <w:jc w:val="both"/>
        <w:rPr>
          <w:rFonts w:ascii="Arial" w:hAnsi="Arial" w:cs="Arial"/>
          <w:bCs/>
          <w:lang w:val="ca-ES"/>
        </w:rPr>
      </w:pPr>
      <w:r>
        <w:rPr>
          <w:rFonts w:ascii="Arial" w:hAnsi="Arial" w:cs="Arial"/>
          <w:bCs/>
          <w:lang w:val="ca-ES"/>
        </w:rPr>
        <w:t xml:space="preserve">Si, tal com afirma el promotor, el residus que gestionarà l’abocador són els mateixos que va sol·licitar el 1994, aquesta variació de la densitat és inadmissible. </w:t>
      </w:r>
    </w:p>
    <w:p w:rsidR="008F72EC" w:rsidRDefault="008F72EC" w:rsidP="008F72EC">
      <w:pPr>
        <w:jc w:val="both"/>
        <w:rPr>
          <w:rFonts w:ascii="Arial" w:hAnsi="Arial" w:cs="Arial"/>
          <w:bCs/>
          <w:lang w:val="ca-ES"/>
        </w:rPr>
      </w:pPr>
    </w:p>
    <w:p w:rsidR="008F72EC" w:rsidRDefault="008F72EC" w:rsidP="008F72EC">
      <w:pPr>
        <w:jc w:val="both"/>
        <w:rPr>
          <w:rFonts w:ascii="Arial" w:hAnsi="Arial" w:cs="Arial"/>
          <w:b/>
          <w:bCs/>
          <w:lang w:val="ca-ES"/>
        </w:rPr>
      </w:pPr>
      <w:r>
        <w:rPr>
          <w:rFonts w:ascii="Arial" w:hAnsi="Arial" w:cs="Arial"/>
          <w:b/>
          <w:bCs/>
          <w:lang w:val="ca-ES"/>
        </w:rPr>
        <w:t>SOL·LICITO:</w:t>
      </w:r>
    </w:p>
    <w:p w:rsidR="008F72EC" w:rsidRDefault="008F72EC" w:rsidP="008F72EC">
      <w:pPr>
        <w:jc w:val="both"/>
        <w:rPr>
          <w:rFonts w:ascii="Arial" w:hAnsi="Arial" w:cs="Arial"/>
          <w:bCs/>
          <w:lang w:val="ca-ES"/>
        </w:rPr>
      </w:pPr>
      <w:r>
        <w:rPr>
          <w:rFonts w:ascii="Arial" w:hAnsi="Arial" w:cs="Arial"/>
          <w:bCs/>
          <w:lang w:val="ca-ES"/>
        </w:rPr>
        <w:t>Que, es requereixi un informe a l’Agència de Residus de Catalunya, on es determini la densitat dels residus a gestionar per a una instal·lació d’aquestes característiques, atès que els números que presenta el promotor són molt diferents.</w:t>
      </w:r>
    </w:p>
    <w:p w:rsidR="008F72EC" w:rsidRDefault="008F72EC" w:rsidP="002F0F2D">
      <w:pPr>
        <w:jc w:val="both"/>
        <w:rPr>
          <w:rFonts w:ascii="Arial" w:hAnsi="Arial" w:cs="Arial"/>
          <w:lang w:val="ca-ES"/>
        </w:rPr>
      </w:pPr>
    </w:p>
    <w:p w:rsidR="008F72EC" w:rsidRDefault="008F72EC" w:rsidP="008F72EC">
      <w:pPr>
        <w:rPr>
          <w:rFonts w:ascii="Arial" w:hAnsi="Arial" w:cs="Arial"/>
          <w:lang w:val="ca-ES"/>
        </w:rPr>
      </w:pPr>
    </w:p>
    <w:p w:rsidR="008F72EC" w:rsidRDefault="008F72EC" w:rsidP="008F72EC">
      <w:pPr>
        <w:rPr>
          <w:rFonts w:ascii="Arial" w:hAnsi="Arial" w:cs="Arial"/>
          <w:b/>
          <w:lang w:val="ca-ES"/>
        </w:rPr>
      </w:pPr>
      <w:r>
        <w:rPr>
          <w:rFonts w:ascii="Arial" w:hAnsi="Arial" w:cs="Arial"/>
          <w:b/>
          <w:lang w:val="ca-ES"/>
        </w:rPr>
        <w:t>7.- Sobre els residus admissibles</w:t>
      </w:r>
    </w:p>
    <w:p w:rsidR="008F72EC" w:rsidRDefault="008F72EC" w:rsidP="008F72EC">
      <w:pPr>
        <w:jc w:val="both"/>
        <w:rPr>
          <w:rFonts w:ascii="Arial" w:hAnsi="Arial" w:cs="Arial"/>
          <w:lang w:val="ca-ES"/>
        </w:rPr>
      </w:pPr>
      <w:r>
        <w:rPr>
          <w:rFonts w:ascii="Arial" w:hAnsi="Arial" w:cs="Arial"/>
          <w:lang w:val="ca-ES"/>
        </w:rPr>
        <w:t xml:space="preserve">En principi, tot i la confusió generada durant la tramitació de la llicència d’activitats, </w:t>
      </w:r>
      <w:proofErr w:type="spellStart"/>
      <w:r>
        <w:rPr>
          <w:rFonts w:ascii="Arial" w:hAnsi="Arial" w:cs="Arial"/>
          <w:lang w:val="ca-ES"/>
        </w:rPr>
        <w:t>Can</w:t>
      </w:r>
      <w:proofErr w:type="spellEnd"/>
      <w:r>
        <w:rPr>
          <w:rFonts w:ascii="Arial" w:hAnsi="Arial" w:cs="Arial"/>
          <w:lang w:val="ca-ES"/>
        </w:rPr>
        <w:t xml:space="preserve"> </w:t>
      </w:r>
      <w:proofErr w:type="spellStart"/>
      <w:r>
        <w:rPr>
          <w:rFonts w:ascii="Arial" w:hAnsi="Arial" w:cs="Arial"/>
          <w:lang w:val="ca-ES"/>
        </w:rPr>
        <w:t>Balasc</w:t>
      </w:r>
      <w:proofErr w:type="spellEnd"/>
      <w:r>
        <w:rPr>
          <w:rFonts w:ascii="Arial" w:hAnsi="Arial" w:cs="Arial"/>
          <w:lang w:val="ca-ES"/>
        </w:rPr>
        <w:t xml:space="preserve"> ha de ser un abocador per a residus inerts. Avui alguns dels residus inerts inclosos en el projecte de 1994 tindrien la consideració de no perillosos (canvi normatiu 1998 i posteriors). L’Agència de Residus conclou que s’ha d’autoritzar un abocador classe II, per a residus no perillosos, ja que en un abocador de residus inerts no es poden admetre els d’altre categoria. No hi estem d’acord , atès l’elevada incidència ambiental d’aquesta activitat, comparada amb la d’un abocador d’inerts, però sobre tot, atenent els antecedents del grup empresarial que el gestionarà.</w:t>
      </w:r>
    </w:p>
    <w:p w:rsidR="008F72EC" w:rsidRDefault="008F72EC" w:rsidP="008F72EC">
      <w:pPr>
        <w:jc w:val="both"/>
        <w:rPr>
          <w:rFonts w:ascii="Arial" w:hAnsi="Arial" w:cs="Arial"/>
          <w:lang w:val="ca-ES"/>
        </w:rPr>
      </w:pPr>
      <w:r>
        <w:rPr>
          <w:rFonts w:ascii="Arial" w:hAnsi="Arial" w:cs="Arial"/>
          <w:lang w:val="ca-ES"/>
        </w:rPr>
        <w:t xml:space="preserve">El llistat de residus admissibles sol·licitat inicialment el 1994, i autoritzats per sentència (STSJ CAT núm. 35/2012) </w:t>
      </w:r>
      <w:r w:rsidRPr="00AE2B57">
        <w:rPr>
          <w:rFonts w:ascii="Arial" w:hAnsi="Arial" w:cs="Arial"/>
          <w:b/>
          <w:lang w:val="ca-ES"/>
        </w:rPr>
        <w:t>són els inerts</w:t>
      </w:r>
      <w:r>
        <w:rPr>
          <w:rFonts w:ascii="Arial" w:hAnsi="Arial" w:cs="Arial"/>
          <w:lang w:val="ca-ES"/>
        </w:rPr>
        <w:t>, però el PAE incorpora un llistat de 224 residus, majoritàriament no perillosos que, segons interpreta el promotor, són assimilables als sol·licitats el 1994. Entre el llistat actual hi ha residus del grup 18, residus sanitaris i veterinaris, que en cap cas es poden assimilar als sol·licitats el 1994.</w:t>
      </w:r>
    </w:p>
    <w:p w:rsidR="008F72EC" w:rsidRDefault="008F72EC" w:rsidP="008F72EC">
      <w:pPr>
        <w:spacing w:after="0"/>
        <w:jc w:val="both"/>
        <w:rPr>
          <w:rFonts w:ascii="Arial" w:hAnsi="Arial" w:cs="Arial"/>
          <w:b/>
        </w:rPr>
      </w:pPr>
      <w:r>
        <w:rPr>
          <w:rFonts w:ascii="Arial" w:hAnsi="Arial" w:cs="Arial"/>
          <w:b/>
        </w:rPr>
        <w:t xml:space="preserve">SOL·LICITO: </w:t>
      </w:r>
    </w:p>
    <w:p w:rsidR="008F72EC" w:rsidRDefault="008F72EC" w:rsidP="008F72EC">
      <w:pPr>
        <w:spacing w:after="0"/>
        <w:jc w:val="both"/>
        <w:rPr>
          <w:rFonts w:ascii="Arial" w:hAnsi="Arial" w:cs="Arial"/>
          <w:b/>
        </w:rPr>
      </w:pPr>
    </w:p>
    <w:p w:rsidR="008F72EC" w:rsidRPr="00AE2B57" w:rsidRDefault="008F72EC" w:rsidP="008F72EC">
      <w:pPr>
        <w:jc w:val="both"/>
        <w:rPr>
          <w:rFonts w:ascii="Arial" w:hAnsi="Arial" w:cs="Arial"/>
          <w:lang w:val="ca-ES"/>
        </w:rPr>
      </w:pPr>
      <w:r>
        <w:rPr>
          <w:rFonts w:ascii="Arial" w:hAnsi="Arial" w:cs="Arial"/>
          <w:lang w:val="ca-ES"/>
        </w:rPr>
        <w:t xml:space="preserve">Que es requereixi informe a l’Agència de Residus de Catalunya, i que faci una revisió acurada del llistat de residus sol·licitat, ajustant-la als que consten al projecte de 1994, i eliminant-ne els que, com els del grup 18, no procedeixin. </w:t>
      </w:r>
    </w:p>
    <w:p w:rsidR="008F72EC" w:rsidRDefault="008F72EC" w:rsidP="002F0F2D">
      <w:pPr>
        <w:jc w:val="both"/>
        <w:rPr>
          <w:rFonts w:ascii="Arial" w:hAnsi="Arial" w:cs="Arial"/>
          <w:lang w:val="ca-ES"/>
        </w:rPr>
      </w:pPr>
    </w:p>
    <w:p w:rsidR="008F72EC" w:rsidRDefault="008F72EC" w:rsidP="008F72EC">
      <w:pPr>
        <w:jc w:val="both"/>
        <w:rPr>
          <w:rFonts w:ascii="Arial" w:hAnsi="Arial" w:cs="Arial"/>
          <w:b/>
          <w:lang w:val="ca-ES"/>
        </w:rPr>
      </w:pPr>
      <w:r>
        <w:rPr>
          <w:rFonts w:ascii="Arial" w:hAnsi="Arial" w:cs="Arial"/>
          <w:b/>
          <w:lang w:val="ca-ES"/>
        </w:rPr>
        <w:t>8.- Sobre el tràmit d’un Projecte d’Actuació Específica en Sòl No Urbanitzable per autoritzar un dipòsit controlat de residus no perillosos</w:t>
      </w:r>
    </w:p>
    <w:p w:rsidR="008F72EC" w:rsidRDefault="008F72EC" w:rsidP="008F72EC">
      <w:pPr>
        <w:jc w:val="both"/>
        <w:rPr>
          <w:rFonts w:ascii="Arial" w:hAnsi="Arial" w:cs="Arial"/>
          <w:lang w:val="ca-ES"/>
        </w:rPr>
      </w:pPr>
      <w:r>
        <w:rPr>
          <w:rFonts w:ascii="Arial" w:hAnsi="Arial" w:cs="Arial"/>
          <w:lang w:val="ca-ES"/>
        </w:rPr>
        <w:t xml:space="preserve">El </w:t>
      </w:r>
      <w:proofErr w:type="spellStart"/>
      <w:r>
        <w:rPr>
          <w:rFonts w:ascii="Arial" w:hAnsi="Arial" w:cs="Arial"/>
          <w:lang w:val="ca-ES"/>
        </w:rPr>
        <w:t>PAE</w:t>
      </w:r>
      <w:proofErr w:type="spellEnd"/>
      <w:r>
        <w:rPr>
          <w:rFonts w:ascii="Arial" w:hAnsi="Arial" w:cs="Arial"/>
          <w:lang w:val="ca-ES"/>
        </w:rPr>
        <w:t>, lluny d’incorporar la normativa sectorial, i vinculant, en matèria urbanística i de residus, redueix els tràmits a una simple llicència municipal d’obres. Fet que considerem inacceptable.</w:t>
      </w:r>
    </w:p>
    <w:p w:rsidR="008F72EC" w:rsidRPr="005E0539" w:rsidRDefault="008F72EC" w:rsidP="008F72EC">
      <w:pPr>
        <w:jc w:val="both"/>
        <w:rPr>
          <w:rFonts w:ascii="Arial" w:hAnsi="Arial" w:cs="Arial"/>
          <w:lang w:val="ca-ES"/>
        </w:rPr>
      </w:pPr>
      <w:r>
        <w:rPr>
          <w:rFonts w:ascii="Arial" w:hAnsi="Arial" w:cs="Arial"/>
          <w:lang w:val="ca-ES"/>
        </w:rPr>
        <w:t xml:space="preserve">En aquest sentit s’han  pronunciat els tribunals en diverses Sentències. La Sentència del Tribunal Superior de Justícia de Catalunya núm. 330/2010, de 21 d’abril de 2010 i la Sentència núm. 994/2006, de 24 de novembre de 2006, que resolen que, per a la instal·lació que es pretén, un dipòsit controlat de residus no perillosos classe II, qualificat de sistemes de serveis tècnics pel promotor,  l’autorització no es pot tramitar mitjançant un Projecte d’Actuacions Específiques en Sòl No Urbanitzable, a l’empara dels articles 47 i 48 del </w:t>
      </w:r>
      <w:r w:rsidRPr="005E0539">
        <w:rPr>
          <w:rFonts w:ascii="Arial" w:hAnsi="Arial" w:cs="Arial"/>
          <w:lang w:val="ca-ES"/>
        </w:rPr>
        <w:t>Decret legislatiu 1/2010, del Text refós de la Llei d'urbanisme de Catalunya -</w:t>
      </w:r>
      <w:proofErr w:type="spellStart"/>
      <w:r w:rsidRPr="005E0539">
        <w:rPr>
          <w:rFonts w:ascii="Arial" w:hAnsi="Arial" w:cs="Arial"/>
          <w:lang w:val="ca-ES"/>
        </w:rPr>
        <w:t>TRLUC</w:t>
      </w:r>
      <w:proofErr w:type="spellEnd"/>
      <w:r w:rsidRPr="005E0539">
        <w:rPr>
          <w:rFonts w:ascii="Arial" w:hAnsi="Arial" w:cs="Arial"/>
          <w:lang w:val="ca-ES"/>
        </w:rPr>
        <w:t xml:space="preserve">- </w:t>
      </w:r>
      <w:r>
        <w:rPr>
          <w:rFonts w:ascii="Arial" w:hAnsi="Arial" w:cs="Arial"/>
          <w:lang w:val="ca-ES"/>
        </w:rPr>
        <w:t xml:space="preserve"> atès que aquesta via no s’ajusta a dret. </w:t>
      </w:r>
    </w:p>
    <w:p w:rsidR="008F72EC" w:rsidRPr="00B87799" w:rsidRDefault="008F72EC" w:rsidP="008F72EC">
      <w:pPr>
        <w:jc w:val="both"/>
        <w:rPr>
          <w:rFonts w:ascii="Arial" w:hAnsi="Arial" w:cs="Arial"/>
          <w:b/>
          <w:lang w:val="ca-ES"/>
        </w:rPr>
      </w:pPr>
    </w:p>
    <w:p w:rsidR="008F72EC" w:rsidRDefault="008F72EC" w:rsidP="008F72EC">
      <w:pPr>
        <w:spacing w:after="0"/>
        <w:jc w:val="both"/>
        <w:rPr>
          <w:rFonts w:ascii="Arial" w:hAnsi="Arial" w:cs="Arial"/>
          <w:b/>
        </w:rPr>
      </w:pPr>
      <w:r>
        <w:rPr>
          <w:rFonts w:ascii="Arial" w:hAnsi="Arial" w:cs="Arial"/>
          <w:b/>
        </w:rPr>
        <w:t xml:space="preserve">SOL·LICITO: </w:t>
      </w:r>
    </w:p>
    <w:p w:rsidR="008F72EC" w:rsidRDefault="008F72EC" w:rsidP="008F72EC">
      <w:pPr>
        <w:spacing w:after="0"/>
        <w:jc w:val="both"/>
        <w:rPr>
          <w:rFonts w:ascii="Arial" w:hAnsi="Arial" w:cs="Arial"/>
          <w:b/>
        </w:rPr>
      </w:pPr>
    </w:p>
    <w:p w:rsidR="008F72EC" w:rsidRDefault="008F72EC" w:rsidP="008F72EC">
      <w:pPr>
        <w:jc w:val="both"/>
        <w:rPr>
          <w:rFonts w:ascii="Arial" w:hAnsi="Arial" w:cs="Arial"/>
          <w:lang w:val="ca-ES"/>
        </w:rPr>
      </w:pPr>
      <w:r w:rsidRPr="008B3A24">
        <w:rPr>
          <w:rFonts w:ascii="Arial" w:hAnsi="Arial" w:cs="Arial"/>
          <w:lang w:val="ca-ES"/>
        </w:rPr>
        <w:t xml:space="preserve">Que no es deixi en mans dels promotors privats la previsió, planificació i localització de noves instal·lacions de dipòsit de residus, fent servir les figures urbanístiques, com els Plans Especials autònoms, </w:t>
      </w:r>
      <w:r>
        <w:rPr>
          <w:rFonts w:ascii="Arial" w:hAnsi="Arial" w:cs="Arial"/>
          <w:lang w:val="ca-ES"/>
        </w:rPr>
        <w:t xml:space="preserve">o com en el cas que ens ocupa, un simple Projecte d’Actuació específica en Sòl No Urbanitzable, </w:t>
      </w:r>
      <w:r w:rsidRPr="008B3A24">
        <w:rPr>
          <w:rFonts w:ascii="Arial" w:hAnsi="Arial" w:cs="Arial"/>
          <w:lang w:val="ca-ES"/>
        </w:rPr>
        <w:t>que permeten a promotors privats funcions que corresponen a l’administració, per infraestructures de gestió de residus.</w:t>
      </w:r>
    </w:p>
    <w:p w:rsidR="008F72EC" w:rsidRPr="002F0F2D" w:rsidRDefault="008F72EC" w:rsidP="002F0F2D">
      <w:pPr>
        <w:jc w:val="both"/>
        <w:rPr>
          <w:rFonts w:ascii="Arial" w:hAnsi="Arial" w:cs="Arial"/>
          <w:lang w:val="ca-ES"/>
        </w:rPr>
      </w:pPr>
    </w:p>
    <w:p w:rsidR="002F0F2D" w:rsidRPr="004D6833" w:rsidRDefault="002F0F2D" w:rsidP="002F0F2D">
      <w:pPr>
        <w:spacing w:after="0"/>
        <w:jc w:val="both"/>
        <w:rPr>
          <w:rFonts w:ascii="Arial" w:hAnsi="Arial" w:cs="Arial"/>
          <w:b/>
          <w:lang w:val="ca-ES"/>
        </w:rPr>
      </w:pPr>
      <w:r w:rsidRPr="004D6833">
        <w:rPr>
          <w:rFonts w:ascii="Arial" w:hAnsi="Arial" w:cs="Arial"/>
          <w:lang w:val="ca-ES"/>
        </w:rPr>
        <w:t xml:space="preserve">Que </w:t>
      </w:r>
      <w:r>
        <w:rPr>
          <w:rFonts w:ascii="Arial" w:hAnsi="Arial" w:cs="Arial"/>
          <w:lang w:val="ca-ES"/>
        </w:rPr>
        <w:t>s’admeti</w:t>
      </w:r>
      <w:r w:rsidRPr="004D6833">
        <w:rPr>
          <w:rFonts w:ascii="Arial" w:hAnsi="Arial" w:cs="Arial"/>
          <w:lang w:val="ca-ES"/>
        </w:rPr>
        <w:t xml:space="preserve"> aquest escrit, </w:t>
      </w:r>
      <w:r>
        <w:rPr>
          <w:rFonts w:ascii="Arial" w:hAnsi="Arial" w:cs="Arial"/>
          <w:lang w:val="ca-ES"/>
        </w:rPr>
        <w:t>es tingui per formulada aquesta al·legació  dins el termini</w:t>
      </w:r>
      <w:r w:rsidRPr="004D6833">
        <w:rPr>
          <w:rFonts w:ascii="Arial" w:hAnsi="Arial" w:cs="Arial"/>
          <w:lang w:val="ca-ES"/>
        </w:rPr>
        <w:t xml:space="preserve"> d’exposició pública, per tal que sigui presa en consideració en el document que se sotmet a</w:t>
      </w:r>
      <w:r>
        <w:rPr>
          <w:rFonts w:ascii="Arial" w:hAnsi="Arial" w:cs="Arial"/>
          <w:lang w:val="ca-ES"/>
        </w:rPr>
        <w:t xml:space="preserve"> tràmit.</w:t>
      </w:r>
    </w:p>
    <w:p w:rsidR="002F0F2D" w:rsidRDefault="002F0F2D" w:rsidP="002F0F2D">
      <w:pPr>
        <w:rPr>
          <w:rFonts w:ascii="Arial" w:hAnsi="Arial" w:cs="Arial"/>
          <w:lang w:val="ca-ES"/>
        </w:rPr>
      </w:pPr>
    </w:p>
    <w:p w:rsidR="008F72EC" w:rsidRDefault="008F72EC" w:rsidP="002F0F2D">
      <w:pPr>
        <w:rPr>
          <w:rFonts w:ascii="Arial" w:hAnsi="Arial" w:cs="Arial"/>
          <w:lang w:val="ca-ES"/>
        </w:rPr>
      </w:pPr>
    </w:p>
    <w:p w:rsidR="002F0F2D" w:rsidRPr="00F0707D" w:rsidRDefault="002F0F2D" w:rsidP="002F0F2D">
      <w:pPr>
        <w:spacing w:after="0"/>
        <w:jc w:val="both"/>
        <w:rPr>
          <w:rFonts w:ascii="Arial" w:hAnsi="Arial" w:cs="Arial"/>
          <w:lang w:val="ca-ES"/>
        </w:rPr>
      </w:pPr>
      <w:r>
        <w:rPr>
          <w:rFonts w:ascii="Arial" w:hAnsi="Arial" w:cs="Arial"/>
          <w:lang w:val="ca-ES"/>
        </w:rPr>
        <w:t>Rubí, …………… de gener de 2019</w:t>
      </w:r>
    </w:p>
    <w:p w:rsidR="002F0F2D" w:rsidRPr="002F0F2D" w:rsidRDefault="002F0F2D" w:rsidP="002F0F2D">
      <w:pPr>
        <w:jc w:val="both"/>
        <w:rPr>
          <w:rFonts w:ascii="Arial" w:hAnsi="Arial" w:cs="Arial"/>
          <w:lang w:val="ca-ES"/>
        </w:rPr>
      </w:pPr>
    </w:p>
    <w:sectPr w:rsidR="002F0F2D" w:rsidRPr="002F0F2D" w:rsidSect="002F0F2D">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savePreviewPicture/>
  <w:compat/>
  <w:rsids>
    <w:rsidRoot w:val="002F0F2D"/>
    <w:rsid w:val="000E2AD6"/>
    <w:rsid w:val="0024275F"/>
    <w:rsid w:val="0029281A"/>
    <w:rsid w:val="002F0F2D"/>
    <w:rsid w:val="00371545"/>
    <w:rsid w:val="00894570"/>
    <w:rsid w:val="008F72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2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F0F2D"/>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8F72EC"/>
    <w:rPr>
      <w:b/>
      <w:bCs/>
    </w:rPr>
  </w:style>
  <w:style w:type="paragraph" w:styleId="Cita">
    <w:name w:val="Quote"/>
    <w:basedOn w:val="Normal"/>
    <w:next w:val="Normal"/>
    <w:link w:val="CitaCar"/>
    <w:uiPriority w:val="29"/>
    <w:qFormat/>
    <w:rsid w:val="008F72EC"/>
    <w:rPr>
      <w:i/>
      <w:iCs/>
      <w:color w:val="000000" w:themeColor="text1"/>
    </w:rPr>
  </w:style>
  <w:style w:type="character" w:customStyle="1" w:styleId="CitaCar">
    <w:name w:val="Cita Car"/>
    <w:basedOn w:val="Fuentedeprrafopredeter"/>
    <w:link w:val="Cita"/>
    <w:uiPriority w:val="29"/>
    <w:rsid w:val="008F72EC"/>
    <w:rPr>
      <w:i/>
      <w:iCs/>
      <w:color w:val="000000" w:themeColor="tex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1816</Words>
  <Characters>9991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2</cp:revision>
  <dcterms:created xsi:type="dcterms:W3CDTF">2019-01-22T08:21:00Z</dcterms:created>
  <dcterms:modified xsi:type="dcterms:W3CDTF">2019-01-22T08:21:00Z</dcterms:modified>
</cp:coreProperties>
</file>